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23BA" w14:textId="040C7093" w:rsidR="00CC6053" w:rsidRPr="000E540E" w:rsidRDefault="00CC6053" w:rsidP="00CC605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RayCrane 200 – 60 </w:t>
      </w:r>
      <w:r w:rsidRPr="00F67B18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5000K (Artikelnummer: 300665</w:t>
      </w:r>
      <w:r w:rsidRPr="000E540E">
        <w:rPr>
          <w:b/>
          <w:sz w:val="20"/>
          <w:szCs w:val="20"/>
        </w:rPr>
        <w:t>)</w:t>
      </w:r>
    </w:p>
    <w:p w14:paraId="42274FF7" w14:textId="77777777" w:rsidR="00CC6053" w:rsidRPr="00496531" w:rsidRDefault="00CC6053" w:rsidP="00CC6053">
      <w:pPr>
        <w:pStyle w:val="KeinLeerraum"/>
        <w:rPr>
          <w:sz w:val="16"/>
          <w:szCs w:val="16"/>
        </w:rPr>
      </w:pPr>
    </w:p>
    <w:p w14:paraId="793395D0" w14:textId="0696CF3D" w:rsidR="00CC6053" w:rsidRPr="00C15E9B" w:rsidRDefault="00CC6053" w:rsidP="00CC6053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-Kran</w:t>
      </w:r>
      <w:r w:rsidRPr="00ED6059">
        <w:rPr>
          <w:sz w:val="18"/>
          <w:szCs w:val="18"/>
        </w:rPr>
        <w:t>leuchte Ray</w:t>
      </w:r>
      <w:r>
        <w:rPr>
          <w:sz w:val="18"/>
          <w:szCs w:val="18"/>
        </w:rPr>
        <w:t>Crane 2</w:t>
      </w:r>
      <w:r w:rsidRPr="00ED6059">
        <w:rPr>
          <w:sz w:val="18"/>
          <w:szCs w:val="18"/>
        </w:rPr>
        <w:t xml:space="preserve">00 – 60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5000K</w:t>
      </w:r>
      <w:r w:rsidRPr="00ED6059">
        <w:rPr>
          <w:sz w:val="18"/>
          <w:szCs w:val="18"/>
        </w:rPr>
        <w:t>; tiefstrahlende Lic</w:t>
      </w:r>
      <w:r>
        <w:rPr>
          <w:sz w:val="18"/>
          <w:szCs w:val="18"/>
        </w:rPr>
        <w:t>htverteilung; Systemleistung: 2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28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D6059">
        <w:rPr>
          <w:sz w:val="18"/>
          <w:szCs w:val="18"/>
        </w:rPr>
        <w:t xml:space="preserve">Abstrahlwinkel: 60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A5728D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</w:t>
      </w:r>
      <w:r w:rsidR="008A19AA" w:rsidRPr="00EE6432">
        <w:rPr>
          <w:sz w:val="18"/>
          <w:szCs w:val="18"/>
        </w:rPr>
        <w:t>silbergraues</w:t>
      </w:r>
      <w:r w:rsidR="008A19AA">
        <w:rPr>
          <w:sz w:val="18"/>
          <w:szCs w:val="18"/>
        </w:rPr>
        <w:t>/wasserblaues (RAL9006/5021)</w:t>
      </w:r>
      <w:r w:rsidR="008A19AA" w:rsidRPr="00EE6432">
        <w:rPr>
          <w:sz w:val="18"/>
          <w:szCs w:val="18"/>
        </w:rPr>
        <w:t xml:space="preserve">, </w:t>
      </w:r>
      <w:r w:rsidRPr="00ED6059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staubdurchlässiges</w:t>
      </w:r>
      <w:r>
        <w:rPr>
          <w:sz w:val="18"/>
          <w:szCs w:val="18"/>
        </w:rPr>
        <w:t xml:space="preserve"> Kühlkörperdesign; 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mit zwei Montagepunkten; Absturzsicherung; erschütterungs- und vibrationsgehemmter Aufbau mit Schraubensicherung;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2B7400CD" w14:textId="77777777" w:rsidR="003D7839" w:rsidRPr="00496531" w:rsidRDefault="003D7839" w:rsidP="00311A95">
      <w:pPr>
        <w:pStyle w:val="KeinLeerraum"/>
        <w:pBdr>
          <w:bottom w:val="double" w:sz="6" w:space="1" w:color="auto"/>
        </w:pBdr>
        <w:jc w:val="both"/>
        <w:rPr>
          <w:sz w:val="16"/>
          <w:szCs w:val="16"/>
        </w:rPr>
      </w:pPr>
    </w:p>
    <w:p w14:paraId="74D64961" w14:textId="77777777" w:rsidR="00CC6053" w:rsidRPr="00496531" w:rsidRDefault="00CC6053" w:rsidP="00311A95">
      <w:pPr>
        <w:pStyle w:val="KeinLeerraum"/>
        <w:jc w:val="both"/>
        <w:rPr>
          <w:sz w:val="16"/>
          <w:szCs w:val="16"/>
        </w:rPr>
      </w:pPr>
    </w:p>
    <w:p w14:paraId="4D1F2D2E" w14:textId="29CF7919" w:rsidR="00CC6053" w:rsidRPr="000E540E" w:rsidRDefault="00CC6053" w:rsidP="00CC605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RayCrane 200 – 120 </w:t>
      </w:r>
      <w:r w:rsidRPr="00F67B18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5000K (Artikelnummer: 300625</w:t>
      </w:r>
      <w:r w:rsidRPr="000E540E">
        <w:rPr>
          <w:b/>
          <w:sz w:val="20"/>
          <w:szCs w:val="20"/>
        </w:rPr>
        <w:t>)</w:t>
      </w:r>
    </w:p>
    <w:p w14:paraId="4015214A" w14:textId="77777777" w:rsidR="00CC6053" w:rsidRPr="00496531" w:rsidRDefault="00CC6053" w:rsidP="00CC6053">
      <w:pPr>
        <w:pStyle w:val="KeinLeerraum"/>
        <w:rPr>
          <w:sz w:val="16"/>
          <w:szCs w:val="16"/>
        </w:rPr>
      </w:pPr>
    </w:p>
    <w:p w14:paraId="05AAFD16" w14:textId="6B4E5E67" w:rsidR="00CC6053" w:rsidRPr="00C15E9B" w:rsidRDefault="00CC6053" w:rsidP="00CC6053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-Kran</w:t>
      </w:r>
      <w:r w:rsidRPr="00ED6059">
        <w:rPr>
          <w:sz w:val="18"/>
          <w:szCs w:val="18"/>
        </w:rPr>
        <w:t>leuchte Ray</w:t>
      </w:r>
      <w:r>
        <w:rPr>
          <w:sz w:val="18"/>
          <w:szCs w:val="18"/>
        </w:rPr>
        <w:t>Crane 2</w:t>
      </w:r>
      <w:r w:rsidRPr="00ED6059">
        <w:rPr>
          <w:sz w:val="18"/>
          <w:szCs w:val="18"/>
        </w:rPr>
        <w:t xml:space="preserve">00 – </w:t>
      </w:r>
      <w:r>
        <w:rPr>
          <w:sz w:val="18"/>
          <w:szCs w:val="18"/>
        </w:rPr>
        <w:t>12</w:t>
      </w:r>
      <w:r w:rsidRPr="00ED6059">
        <w:rPr>
          <w:sz w:val="18"/>
          <w:szCs w:val="18"/>
        </w:rPr>
        <w:t xml:space="preserve">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5000K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30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D6059">
        <w:rPr>
          <w:sz w:val="18"/>
          <w:szCs w:val="18"/>
        </w:rPr>
        <w:t xml:space="preserve">Abstrahlwinkel: </w:t>
      </w:r>
      <w:r>
        <w:rPr>
          <w:sz w:val="18"/>
          <w:szCs w:val="18"/>
        </w:rPr>
        <w:t>12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A5728D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</w:t>
      </w:r>
      <w:r w:rsidR="008A19AA" w:rsidRPr="00EE6432">
        <w:rPr>
          <w:sz w:val="18"/>
          <w:szCs w:val="18"/>
        </w:rPr>
        <w:t>silbergraues</w:t>
      </w:r>
      <w:r w:rsidR="008A19AA">
        <w:rPr>
          <w:sz w:val="18"/>
          <w:szCs w:val="18"/>
        </w:rPr>
        <w:t>/wasserblaues (RAL9006/5021)</w:t>
      </w:r>
      <w:r w:rsidR="008A19AA" w:rsidRPr="00EE6432">
        <w:rPr>
          <w:sz w:val="18"/>
          <w:szCs w:val="18"/>
        </w:rPr>
        <w:t xml:space="preserve">, </w:t>
      </w:r>
      <w:r w:rsidRPr="00ED6059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staubdurchlässiges</w:t>
      </w:r>
      <w:r>
        <w:rPr>
          <w:sz w:val="18"/>
          <w:szCs w:val="18"/>
        </w:rPr>
        <w:t xml:space="preserve"> Kühlkörperdesign; </w:t>
      </w:r>
      <w:bookmarkStart w:id="0" w:name="_Hlk106284231"/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mit zwei Montagepunkten; Absturzsicherung; erschütterungs- und vibrationsgehemmter Aufbau mit Schraubensicherung;</w:t>
      </w:r>
      <w:bookmarkEnd w:id="0"/>
      <w:r>
        <w:rPr>
          <w:sz w:val="18"/>
          <w:szCs w:val="18"/>
        </w:rPr>
        <w:t xml:space="preserve">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49702039" w14:textId="6D90FDA6" w:rsidR="003D7839" w:rsidRPr="00496531" w:rsidRDefault="003D7839" w:rsidP="00311A95">
      <w:pPr>
        <w:pStyle w:val="KeinLeerraum"/>
        <w:pBdr>
          <w:bottom w:val="double" w:sz="6" w:space="1" w:color="auto"/>
        </w:pBdr>
        <w:jc w:val="both"/>
        <w:rPr>
          <w:sz w:val="16"/>
          <w:szCs w:val="16"/>
        </w:rPr>
      </w:pPr>
    </w:p>
    <w:p w14:paraId="6E0EB289" w14:textId="44E42F46" w:rsidR="00CC6053" w:rsidRPr="00496531" w:rsidRDefault="00CC6053" w:rsidP="00311A95">
      <w:pPr>
        <w:pStyle w:val="KeinLeerraum"/>
        <w:jc w:val="both"/>
        <w:rPr>
          <w:sz w:val="16"/>
          <w:szCs w:val="16"/>
        </w:rPr>
      </w:pPr>
    </w:p>
    <w:p w14:paraId="4387BF5F" w14:textId="10573136" w:rsidR="00CC6053" w:rsidRPr="00DB3C81" w:rsidRDefault="00CC6053" w:rsidP="00CC605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RayCrane 240 – 60 </w:t>
      </w:r>
      <w:r w:rsidRPr="00F67B18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5000K (Artikelnummer: 300765</w:t>
      </w:r>
      <w:r w:rsidRPr="00DB3C81">
        <w:rPr>
          <w:b/>
          <w:sz w:val="20"/>
          <w:szCs w:val="20"/>
        </w:rPr>
        <w:t>)</w:t>
      </w:r>
    </w:p>
    <w:p w14:paraId="49C58530" w14:textId="77777777" w:rsidR="00CC6053" w:rsidRPr="00496531" w:rsidRDefault="00CC6053" w:rsidP="00CC6053">
      <w:pPr>
        <w:pStyle w:val="KeinLeerraum"/>
        <w:rPr>
          <w:sz w:val="16"/>
          <w:szCs w:val="16"/>
        </w:rPr>
      </w:pPr>
    </w:p>
    <w:p w14:paraId="39936EEF" w14:textId="5483A0A0" w:rsidR="00CC6053" w:rsidRDefault="00CC6053" w:rsidP="00CC6053">
      <w:pPr>
        <w:pStyle w:val="KeinLeerraum"/>
        <w:jc w:val="both"/>
        <w:rPr>
          <w:rFonts w:cs="Arial"/>
          <w:sz w:val="18"/>
          <w:szCs w:val="18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-Kran</w:t>
      </w:r>
      <w:r w:rsidRPr="00ED6059">
        <w:rPr>
          <w:sz w:val="18"/>
          <w:szCs w:val="18"/>
        </w:rPr>
        <w:t>leuchte Ray</w:t>
      </w:r>
      <w:r>
        <w:rPr>
          <w:sz w:val="18"/>
          <w:szCs w:val="18"/>
        </w:rPr>
        <w:t>Crane 240</w:t>
      </w:r>
      <w:r w:rsidRPr="00ED6059">
        <w:rPr>
          <w:sz w:val="18"/>
          <w:szCs w:val="18"/>
        </w:rPr>
        <w:t xml:space="preserve"> – 60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5000K</w:t>
      </w:r>
      <w:r w:rsidRPr="00ED6059">
        <w:rPr>
          <w:sz w:val="18"/>
          <w:szCs w:val="18"/>
        </w:rPr>
        <w:t>; tiefstrahlende Lic</w:t>
      </w:r>
      <w:r>
        <w:rPr>
          <w:sz w:val="18"/>
          <w:szCs w:val="18"/>
        </w:rPr>
        <w:t>htverteilung; Systemleistung: 240</w:t>
      </w:r>
      <w:r w:rsidRPr="00ED6059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33.6</w:t>
      </w:r>
      <w:r w:rsidRPr="00ED6059">
        <w:rPr>
          <w:sz w:val="18"/>
          <w:szCs w:val="18"/>
        </w:rPr>
        <w:t xml:space="preserve">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D6059">
        <w:rPr>
          <w:sz w:val="18"/>
          <w:szCs w:val="18"/>
        </w:rPr>
        <w:t xml:space="preserve">Abstrahlwinkel: 60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A5728D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</w:t>
      </w:r>
      <w:r w:rsidR="008A19AA" w:rsidRPr="00EE6432">
        <w:rPr>
          <w:sz w:val="18"/>
          <w:szCs w:val="18"/>
        </w:rPr>
        <w:t>silbergraues</w:t>
      </w:r>
      <w:r w:rsidR="008A19AA">
        <w:rPr>
          <w:sz w:val="18"/>
          <w:szCs w:val="18"/>
        </w:rPr>
        <w:t>/wasserblaues (RAL9006/5021)</w:t>
      </w:r>
      <w:r w:rsidR="008A19AA" w:rsidRPr="00EE6432">
        <w:rPr>
          <w:sz w:val="18"/>
          <w:szCs w:val="18"/>
        </w:rPr>
        <w:t xml:space="preserve">, </w:t>
      </w:r>
      <w:r w:rsidRPr="00ED6059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>
        <w:rPr>
          <w:sz w:val="18"/>
          <w:szCs w:val="18"/>
        </w:rPr>
        <w:t>ges Kühlkörperdesign; 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mit zwei Montagepunkten; Absturzsicherung; erschütterungs- und vibrationsgehemmter Aufbau mit Schraubensicherung;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  <w:r>
        <w:rPr>
          <w:rFonts w:cs="Arial"/>
          <w:sz w:val="18"/>
          <w:szCs w:val="18"/>
        </w:rPr>
        <w:br w:type="page"/>
      </w:r>
    </w:p>
    <w:p w14:paraId="6F959FC6" w14:textId="77777777" w:rsidR="00CC6053" w:rsidRPr="00C15E9B" w:rsidRDefault="00CC6053" w:rsidP="00CC6053">
      <w:pPr>
        <w:pStyle w:val="KeinLeerraum"/>
        <w:jc w:val="both"/>
        <w:rPr>
          <w:sz w:val="16"/>
          <w:szCs w:val="16"/>
        </w:rPr>
      </w:pPr>
    </w:p>
    <w:p w14:paraId="5C680A6A" w14:textId="490E39E0" w:rsidR="00CC6053" w:rsidRPr="00DB3C81" w:rsidRDefault="00CC6053" w:rsidP="00CC605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RayCrane 240 – 90 </w:t>
      </w:r>
      <w:r w:rsidRPr="00F67B18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5000K (Artikelnummer: 300795</w:t>
      </w:r>
      <w:r w:rsidRPr="00DB3C81">
        <w:rPr>
          <w:b/>
          <w:sz w:val="20"/>
          <w:szCs w:val="20"/>
        </w:rPr>
        <w:t>)</w:t>
      </w:r>
    </w:p>
    <w:p w14:paraId="1E64732E" w14:textId="77777777" w:rsidR="00CC6053" w:rsidRPr="00FF00BA" w:rsidRDefault="00CC6053" w:rsidP="00CC6053">
      <w:pPr>
        <w:pStyle w:val="KeinLeerraum"/>
        <w:rPr>
          <w:sz w:val="18"/>
          <w:szCs w:val="18"/>
        </w:rPr>
      </w:pPr>
    </w:p>
    <w:p w14:paraId="0EA36A0E" w14:textId="72B8C0A5" w:rsidR="00CC6053" w:rsidRDefault="00CC6053" w:rsidP="00CC6053">
      <w:pPr>
        <w:pStyle w:val="KeinLeerraum"/>
        <w:jc w:val="both"/>
        <w:rPr>
          <w:rFonts w:cs="Arial"/>
          <w:sz w:val="18"/>
          <w:szCs w:val="18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-Kran</w:t>
      </w:r>
      <w:r w:rsidRPr="00ED6059">
        <w:rPr>
          <w:sz w:val="18"/>
          <w:szCs w:val="18"/>
        </w:rPr>
        <w:t>leuchte Ray</w:t>
      </w:r>
      <w:r>
        <w:rPr>
          <w:sz w:val="18"/>
          <w:szCs w:val="18"/>
        </w:rPr>
        <w:t>Crane 240</w:t>
      </w:r>
      <w:r w:rsidRPr="00ED6059">
        <w:rPr>
          <w:sz w:val="18"/>
          <w:szCs w:val="18"/>
        </w:rPr>
        <w:t xml:space="preserve"> – </w:t>
      </w:r>
      <w:r>
        <w:rPr>
          <w:sz w:val="18"/>
          <w:szCs w:val="18"/>
        </w:rPr>
        <w:t>9</w:t>
      </w:r>
      <w:r w:rsidRPr="00ED6059">
        <w:rPr>
          <w:sz w:val="18"/>
          <w:szCs w:val="18"/>
        </w:rPr>
        <w:t xml:space="preserve">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5000K</w:t>
      </w:r>
      <w:r w:rsidRPr="00ED6059">
        <w:rPr>
          <w:sz w:val="18"/>
          <w:szCs w:val="18"/>
        </w:rPr>
        <w:t>; tief</w:t>
      </w:r>
      <w:r>
        <w:rPr>
          <w:sz w:val="18"/>
          <w:szCs w:val="18"/>
        </w:rPr>
        <w:t>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240</w:t>
      </w:r>
      <w:r w:rsidRPr="00ED6059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33.6</w:t>
      </w:r>
      <w:r w:rsidRPr="00ED6059">
        <w:rPr>
          <w:sz w:val="18"/>
          <w:szCs w:val="18"/>
        </w:rPr>
        <w:t xml:space="preserve">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D6059">
        <w:rPr>
          <w:sz w:val="18"/>
          <w:szCs w:val="18"/>
        </w:rPr>
        <w:t xml:space="preserve">Abstrahlwinkel: </w:t>
      </w:r>
      <w:r>
        <w:rPr>
          <w:sz w:val="18"/>
          <w:szCs w:val="18"/>
        </w:rPr>
        <w:t>9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A5728D">
        <w:rPr>
          <w:sz w:val="18"/>
          <w:szCs w:val="18"/>
        </w:rPr>
        <w:t>-2</w:t>
      </w:r>
      <w:r w:rsidRPr="00ED6059">
        <w:rPr>
          <w:sz w:val="18"/>
          <w:szCs w:val="18"/>
        </w:rPr>
        <w:t xml:space="preserve">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</w:t>
      </w:r>
      <w:r w:rsidR="008A19AA" w:rsidRPr="00EE6432">
        <w:rPr>
          <w:sz w:val="18"/>
          <w:szCs w:val="18"/>
        </w:rPr>
        <w:t>silbergraues</w:t>
      </w:r>
      <w:r w:rsidR="008A19AA">
        <w:rPr>
          <w:sz w:val="18"/>
          <w:szCs w:val="18"/>
        </w:rPr>
        <w:t>/wasserblaues (RAL9006/5021)</w:t>
      </w:r>
      <w:r w:rsidR="008A19AA" w:rsidRPr="00EE6432">
        <w:rPr>
          <w:sz w:val="18"/>
          <w:szCs w:val="18"/>
        </w:rPr>
        <w:t xml:space="preserve">, </w:t>
      </w:r>
      <w:r w:rsidRPr="00ED6059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>
        <w:rPr>
          <w:sz w:val="18"/>
          <w:szCs w:val="18"/>
        </w:rPr>
        <w:t>ges Kühlkörperdesign; 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mit zwei Montagepunkten; Absturzsicherung; erschütterungs- und vibrationsgehemmter Aufbau mit Schraubensicherung;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Casambi-Steuerung optional.</w:t>
      </w:r>
    </w:p>
    <w:p w14:paraId="00F673DD" w14:textId="77777777" w:rsidR="00CC6053" w:rsidRDefault="00CC6053" w:rsidP="00311A95">
      <w:pPr>
        <w:pStyle w:val="KeinLeerraum"/>
        <w:jc w:val="both"/>
        <w:rPr>
          <w:sz w:val="18"/>
          <w:szCs w:val="18"/>
        </w:rPr>
      </w:pPr>
    </w:p>
    <w:p w14:paraId="658C9F7F" w14:textId="1DD4CDCC" w:rsidR="00CC6053" w:rsidRDefault="00CC6053" w:rsidP="00311A95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7E7DC8F" w14:textId="77777777" w:rsidR="003D7839" w:rsidRDefault="003D7839" w:rsidP="00311A95">
      <w:pPr>
        <w:pStyle w:val="KeinLeerraum"/>
        <w:jc w:val="both"/>
        <w:rPr>
          <w:sz w:val="18"/>
          <w:szCs w:val="18"/>
        </w:rPr>
      </w:pPr>
    </w:p>
    <w:p w14:paraId="4CC455C1" w14:textId="53888BA3" w:rsidR="00CD71DA" w:rsidRPr="0024725D" w:rsidRDefault="00CD71DA" w:rsidP="00CD71DA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>tempLED Ray</w:t>
      </w:r>
      <w:r>
        <w:rPr>
          <w:b/>
          <w:sz w:val="20"/>
          <w:szCs w:val="20"/>
        </w:rPr>
        <w:t xml:space="preserve">Crane </w:t>
      </w:r>
      <w:r w:rsidRPr="0024725D">
        <w:rPr>
          <w:b/>
          <w:sz w:val="20"/>
          <w:szCs w:val="20"/>
        </w:rPr>
        <w:t>500 – 60</w:t>
      </w:r>
      <w:r>
        <w:rPr>
          <w:b/>
          <w:sz w:val="20"/>
          <w:szCs w:val="20"/>
        </w:rPr>
        <w:t xml:space="preserve"> </w:t>
      </w:r>
      <w:r w:rsidRPr="006E0317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300865</w:t>
      </w:r>
      <w:r w:rsidRPr="0024725D">
        <w:rPr>
          <w:b/>
          <w:sz w:val="20"/>
          <w:szCs w:val="20"/>
        </w:rPr>
        <w:t>)</w:t>
      </w:r>
    </w:p>
    <w:p w14:paraId="231AA010" w14:textId="77777777" w:rsidR="00CD71DA" w:rsidRPr="00C15E9B" w:rsidRDefault="00CD71DA" w:rsidP="00CD71DA">
      <w:pPr>
        <w:pStyle w:val="KeinLeerraum"/>
        <w:rPr>
          <w:sz w:val="18"/>
          <w:szCs w:val="18"/>
        </w:rPr>
      </w:pPr>
    </w:p>
    <w:p w14:paraId="4F7B3C36" w14:textId="173929F6" w:rsidR="00CD71DA" w:rsidRPr="00C15E9B" w:rsidRDefault="00CD71DA" w:rsidP="00CD71DA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</w:t>
      </w:r>
      <w:r>
        <w:rPr>
          <w:sz w:val="18"/>
          <w:szCs w:val="18"/>
        </w:rPr>
        <w:t>Kranleuchte RayCrane 500 – 6</w:t>
      </w:r>
      <w:r w:rsidRPr="00665D8E">
        <w:rPr>
          <w:sz w:val="18"/>
          <w:szCs w:val="18"/>
        </w:rPr>
        <w:t xml:space="preserve">0 </w:t>
      </w:r>
      <w:r w:rsidRPr="00665D8E">
        <w:rPr>
          <w:color w:val="FF0000"/>
          <w:sz w:val="18"/>
          <w:szCs w:val="18"/>
        </w:rPr>
        <w:t>HT</w:t>
      </w:r>
      <w:r w:rsidRPr="00665D8E">
        <w:rPr>
          <w:sz w:val="18"/>
          <w:szCs w:val="18"/>
        </w:rPr>
        <w:t xml:space="preserve"> 5000K; tiefstrahlende Li</w:t>
      </w:r>
      <w:r>
        <w:rPr>
          <w:sz w:val="18"/>
          <w:szCs w:val="18"/>
        </w:rPr>
        <w:t>chtverteilung; Systemleistung: 5</w:t>
      </w:r>
      <w:r w:rsidRPr="00665D8E">
        <w:rPr>
          <w:sz w:val="18"/>
          <w:szCs w:val="18"/>
        </w:rPr>
        <w:t>00 Watt; Systemleistungstoleranz: ± 10 P</w:t>
      </w:r>
      <w:r>
        <w:rPr>
          <w:sz w:val="18"/>
          <w:szCs w:val="18"/>
        </w:rPr>
        <w:t>rozent; initialer Lichtstrom: 82.5</w:t>
      </w:r>
      <w:r w:rsidRPr="00665D8E">
        <w:rPr>
          <w:sz w:val="18"/>
          <w:szCs w:val="18"/>
        </w:rPr>
        <w:t>00 Lumen; Lichtstromtoleranz:</w:t>
      </w:r>
      <w:r>
        <w:rPr>
          <w:sz w:val="18"/>
          <w:szCs w:val="18"/>
        </w:rPr>
        <w:t xml:space="preserve"> ± 10 Prozent; Abstrahlwinkel: 6</w:t>
      </w:r>
      <w:r w:rsidRPr="00665D8E">
        <w:rPr>
          <w:sz w:val="18"/>
          <w:szCs w:val="18"/>
        </w:rPr>
        <w:t xml:space="preserve">0 Grad; initiale, ähnlichste Farbtemperatur: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</w:t>
      </w:r>
      <w:r w:rsidR="00A5728D">
        <w:rPr>
          <w:sz w:val="18"/>
          <w:szCs w:val="18"/>
        </w:rPr>
        <w:t>-2</w:t>
      </w:r>
      <w:r>
        <w:rPr>
          <w:sz w:val="18"/>
          <w:szCs w:val="18"/>
        </w:rPr>
        <w:t xml:space="preserve">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Überspannungssch</w:t>
      </w:r>
      <w:r>
        <w:rPr>
          <w:sz w:val="18"/>
          <w:szCs w:val="18"/>
        </w:rPr>
        <w:t xml:space="preserve">utz; </w:t>
      </w:r>
      <w:r w:rsidR="008A19AA" w:rsidRPr="00EE6432">
        <w:rPr>
          <w:sz w:val="18"/>
          <w:szCs w:val="18"/>
        </w:rPr>
        <w:t>silbergraues</w:t>
      </w:r>
      <w:r w:rsidR="008A19AA">
        <w:rPr>
          <w:sz w:val="18"/>
          <w:szCs w:val="18"/>
        </w:rPr>
        <w:t>/wasserblaues (RAL9006/5021)</w:t>
      </w:r>
      <w:r w:rsidR="008A19AA" w:rsidRPr="00EE6432">
        <w:rPr>
          <w:sz w:val="18"/>
          <w:szCs w:val="18"/>
        </w:rPr>
        <w:t xml:space="preserve">, </w:t>
      </w:r>
      <w:r w:rsidRPr="00665D8E">
        <w:rPr>
          <w:sz w:val="18"/>
          <w:szCs w:val="18"/>
        </w:rPr>
        <w:t xml:space="preserve">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Opt</w:t>
      </w:r>
      <w:r>
        <w:rPr>
          <w:sz w:val="18"/>
          <w:szCs w:val="18"/>
        </w:rPr>
        <w:t xml:space="preserve">ik des Lichtfelds </w:t>
      </w:r>
      <w:r w:rsidR="00D26424">
        <w:rPr>
          <w:sz w:val="18"/>
          <w:szCs w:val="18"/>
        </w:rPr>
        <w:t>in Lineartechnologie</w:t>
      </w:r>
      <w:r w:rsidRPr="00665D8E">
        <w:rPr>
          <w:sz w:val="18"/>
          <w:szCs w:val="18"/>
        </w:rPr>
        <w:t xml:space="preserve"> zur Streulichtreduzierung aus bruchsicherem Polycarbonat nach Standard IK08; staubdurchlässiges Kühlk</w:t>
      </w:r>
      <w:r>
        <w:rPr>
          <w:sz w:val="18"/>
          <w:szCs w:val="18"/>
        </w:rPr>
        <w:t>örperdesign; 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Kran-Montage-Kit mit zwei Montagepunkten; Absturzsicherung; erschütterungs- und vibrationsgehemmter Aufbau mit Schraubensicherung; </w:t>
      </w:r>
      <w:r w:rsidRPr="00665D8E">
        <w:rPr>
          <w:sz w:val="18"/>
          <w:szCs w:val="18"/>
        </w:rPr>
        <w:t>fünfpoliges Anschlusskabel mit 2,50 Meter Länge für die Stromversorgung und DALI-Steuerung; Abmessungen (Durchmesser x Höhe): 556 x 294 Millimeter; 5 Jahre Garantie; 10 Jahre Ersatzt</w:t>
      </w:r>
      <w:r>
        <w:rPr>
          <w:sz w:val="18"/>
          <w:szCs w:val="18"/>
        </w:rPr>
        <w:t>eilgarantie</w:t>
      </w:r>
      <w:r w:rsidRPr="00665D8E">
        <w:rPr>
          <w:sz w:val="18"/>
          <w:szCs w:val="18"/>
        </w:rPr>
        <w:t>; D-Kennzeichen; alle zentralen Bestandteile der Leuchte (Netzteil, Optik und Lichtfeld) sind modular auswechselbar oder können ergänzt werden. Konstantlichtstrom (CLO) sowie Casambi-Steuerung optional.</w:t>
      </w:r>
    </w:p>
    <w:p w14:paraId="5F3DD963" w14:textId="3EBE0BE0" w:rsidR="003D7839" w:rsidRDefault="003D7839" w:rsidP="00311A95">
      <w:pPr>
        <w:pStyle w:val="KeinLeerraum"/>
        <w:pBdr>
          <w:bottom w:val="double" w:sz="6" w:space="1" w:color="auto"/>
        </w:pBdr>
        <w:jc w:val="both"/>
        <w:rPr>
          <w:sz w:val="18"/>
          <w:szCs w:val="18"/>
        </w:rPr>
      </w:pPr>
    </w:p>
    <w:p w14:paraId="1BDA5610" w14:textId="77777777" w:rsidR="00CD71DA" w:rsidRDefault="00CD71DA" w:rsidP="00311A95">
      <w:pPr>
        <w:pStyle w:val="KeinLeerraum"/>
        <w:pBdr>
          <w:bottom w:val="double" w:sz="6" w:space="1" w:color="auto"/>
        </w:pBdr>
        <w:jc w:val="both"/>
        <w:rPr>
          <w:sz w:val="18"/>
          <w:szCs w:val="18"/>
        </w:rPr>
      </w:pPr>
    </w:p>
    <w:p w14:paraId="0B791241" w14:textId="77777777" w:rsidR="00CD71DA" w:rsidRDefault="00CD71DA" w:rsidP="00311A95">
      <w:pPr>
        <w:pStyle w:val="KeinLeerraum"/>
        <w:jc w:val="both"/>
        <w:rPr>
          <w:sz w:val="18"/>
          <w:szCs w:val="18"/>
        </w:rPr>
      </w:pPr>
    </w:p>
    <w:p w14:paraId="535AC429" w14:textId="22245471" w:rsidR="00CD71DA" w:rsidRDefault="00CD71DA" w:rsidP="00311A95">
      <w:pPr>
        <w:pStyle w:val="KeinLeerraum"/>
        <w:jc w:val="both"/>
        <w:rPr>
          <w:sz w:val="18"/>
          <w:szCs w:val="18"/>
        </w:rPr>
      </w:pPr>
    </w:p>
    <w:p w14:paraId="14A9289B" w14:textId="1ACC1E96" w:rsidR="00CD71DA" w:rsidRPr="0024725D" w:rsidRDefault="00CD71DA" w:rsidP="00CD71DA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>tempLED Ray</w:t>
      </w:r>
      <w:r>
        <w:rPr>
          <w:b/>
          <w:sz w:val="20"/>
          <w:szCs w:val="20"/>
        </w:rPr>
        <w:t xml:space="preserve">Crane </w:t>
      </w:r>
      <w:r w:rsidRPr="0024725D">
        <w:rPr>
          <w:b/>
          <w:sz w:val="20"/>
          <w:szCs w:val="20"/>
        </w:rPr>
        <w:t xml:space="preserve">500 – </w:t>
      </w:r>
      <w:r>
        <w:rPr>
          <w:b/>
          <w:sz w:val="20"/>
          <w:szCs w:val="20"/>
        </w:rPr>
        <w:t>9</w:t>
      </w:r>
      <w:r w:rsidRPr="0024725D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</w:t>
      </w:r>
      <w:r w:rsidRPr="006E0317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300895</w:t>
      </w:r>
      <w:r w:rsidRPr="0024725D">
        <w:rPr>
          <w:b/>
          <w:sz w:val="20"/>
          <w:szCs w:val="20"/>
        </w:rPr>
        <w:t>)</w:t>
      </w:r>
    </w:p>
    <w:p w14:paraId="38878166" w14:textId="77777777" w:rsidR="00CD71DA" w:rsidRPr="00C15E9B" w:rsidRDefault="00CD71DA" w:rsidP="00CD71DA">
      <w:pPr>
        <w:pStyle w:val="KeinLeerraum"/>
        <w:rPr>
          <w:sz w:val="18"/>
          <w:szCs w:val="18"/>
        </w:rPr>
      </w:pPr>
    </w:p>
    <w:p w14:paraId="417BFDA5" w14:textId="5DD37660" w:rsidR="00CD71DA" w:rsidRPr="00C15E9B" w:rsidRDefault="00CD71DA" w:rsidP="00CD71DA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</w:t>
      </w:r>
      <w:r>
        <w:rPr>
          <w:sz w:val="18"/>
          <w:szCs w:val="18"/>
        </w:rPr>
        <w:t>Kranleuchte RayCrane 500 – 9</w:t>
      </w:r>
      <w:r w:rsidRPr="00665D8E">
        <w:rPr>
          <w:sz w:val="18"/>
          <w:szCs w:val="18"/>
        </w:rPr>
        <w:t xml:space="preserve">0 </w:t>
      </w:r>
      <w:r w:rsidRPr="00665D8E">
        <w:rPr>
          <w:color w:val="FF0000"/>
          <w:sz w:val="18"/>
          <w:szCs w:val="18"/>
        </w:rPr>
        <w:t>HT</w:t>
      </w:r>
      <w:r w:rsidRPr="00665D8E">
        <w:rPr>
          <w:sz w:val="18"/>
          <w:szCs w:val="18"/>
        </w:rPr>
        <w:t xml:space="preserve"> 5000K; tief</w:t>
      </w:r>
      <w:r>
        <w:rPr>
          <w:sz w:val="18"/>
          <w:szCs w:val="18"/>
        </w:rPr>
        <w:t>breit</w:t>
      </w:r>
      <w:r w:rsidRPr="00665D8E">
        <w:rPr>
          <w:sz w:val="18"/>
          <w:szCs w:val="18"/>
        </w:rPr>
        <w:t>strahlende Li</w:t>
      </w:r>
      <w:r>
        <w:rPr>
          <w:sz w:val="18"/>
          <w:szCs w:val="18"/>
        </w:rPr>
        <w:t>chtverteilung; Systemleistung: 5</w:t>
      </w:r>
      <w:r w:rsidRPr="00665D8E">
        <w:rPr>
          <w:sz w:val="18"/>
          <w:szCs w:val="18"/>
        </w:rPr>
        <w:t>00 Watt; Systemleistungstoleranz: ± 10 P</w:t>
      </w:r>
      <w:r>
        <w:rPr>
          <w:sz w:val="18"/>
          <w:szCs w:val="18"/>
        </w:rPr>
        <w:t>rozent; initialer Lichtstrom: 82.5</w:t>
      </w:r>
      <w:r w:rsidRPr="00665D8E">
        <w:rPr>
          <w:sz w:val="18"/>
          <w:szCs w:val="18"/>
        </w:rPr>
        <w:t>00 Lumen; Lichtstromtoleranz:</w:t>
      </w:r>
      <w:r>
        <w:rPr>
          <w:sz w:val="18"/>
          <w:szCs w:val="18"/>
        </w:rPr>
        <w:t xml:space="preserve"> ± 10 Prozent; Abstrahlwinkel: 9</w:t>
      </w:r>
      <w:r w:rsidRPr="00665D8E">
        <w:rPr>
          <w:sz w:val="18"/>
          <w:szCs w:val="18"/>
        </w:rPr>
        <w:t xml:space="preserve">0 Grad; initiale, ähnlichste Farbtemperatur: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</w:t>
      </w:r>
      <w:r w:rsidR="00A5728D">
        <w:rPr>
          <w:sz w:val="18"/>
          <w:szCs w:val="18"/>
        </w:rPr>
        <w:t>-2</w:t>
      </w:r>
      <w:r>
        <w:rPr>
          <w:sz w:val="18"/>
          <w:szCs w:val="18"/>
        </w:rPr>
        <w:t xml:space="preserve">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Überspannungssch</w:t>
      </w:r>
      <w:r>
        <w:rPr>
          <w:sz w:val="18"/>
          <w:szCs w:val="18"/>
        </w:rPr>
        <w:t xml:space="preserve">utz; </w:t>
      </w:r>
      <w:r w:rsidR="008A19AA" w:rsidRPr="00EE6432">
        <w:rPr>
          <w:sz w:val="18"/>
          <w:szCs w:val="18"/>
        </w:rPr>
        <w:t>silbergraues</w:t>
      </w:r>
      <w:r w:rsidR="008A19AA">
        <w:rPr>
          <w:sz w:val="18"/>
          <w:szCs w:val="18"/>
        </w:rPr>
        <w:t>/wasserblaues (RAL9006/5021)</w:t>
      </w:r>
      <w:r w:rsidR="008A19AA" w:rsidRPr="00EE6432">
        <w:rPr>
          <w:sz w:val="18"/>
          <w:szCs w:val="18"/>
        </w:rPr>
        <w:t xml:space="preserve">, </w:t>
      </w:r>
      <w:r w:rsidRPr="00665D8E">
        <w:rPr>
          <w:sz w:val="18"/>
          <w:szCs w:val="18"/>
        </w:rPr>
        <w:t xml:space="preserve">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Opt</w:t>
      </w:r>
      <w:r>
        <w:rPr>
          <w:sz w:val="18"/>
          <w:szCs w:val="18"/>
        </w:rPr>
        <w:t xml:space="preserve">ik des Lichtfelds </w:t>
      </w:r>
      <w:r w:rsidR="00D26424">
        <w:rPr>
          <w:sz w:val="18"/>
          <w:szCs w:val="18"/>
        </w:rPr>
        <w:t>in Lineartechnologie</w:t>
      </w:r>
      <w:r w:rsidRPr="00665D8E">
        <w:rPr>
          <w:sz w:val="18"/>
          <w:szCs w:val="18"/>
        </w:rPr>
        <w:t xml:space="preserve"> zur Streulichtreduzierung aus bruchsicherem Polycarbonat nach Standard IK08; staubdurchlässiges Kühlk</w:t>
      </w:r>
      <w:r>
        <w:rPr>
          <w:sz w:val="18"/>
          <w:szCs w:val="18"/>
        </w:rPr>
        <w:t>örperdesign; 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 xml:space="preserve">mit +45/-45-Grad-Schwenkbereich; Kran-Montage-Kit mit zwei Montagepunkten; Absturzsicherung; erschütterungs- und vibrationsgehemmter Aufbau mit Schraubensicherung; </w:t>
      </w:r>
      <w:r w:rsidRPr="00665D8E">
        <w:rPr>
          <w:sz w:val="18"/>
          <w:szCs w:val="18"/>
        </w:rPr>
        <w:t>fünfpoliges Anschlusskabel mit 2,50 Meter Länge für die Stromversorgung und DALI-Steuerung; Abmessungen (Durchmesser x Höhe): 556 x 294 Millimeter; 5 Jahre Garantie; 10 Jahre Ersatzt</w:t>
      </w:r>
      <w:r>
        <w:rPr>
          <w:sz w:val="18"/>
          <w:szCs w:val="18"/>
        </w:rPr>
        <w:t>eilgarantie</w:t>
      </w:r>
      <w:r w:rsidRPr="00665D8E">
        <w:rPr>
          <w:sz w:val="18"/>
          <w:szCs w:val="18"/>
        </w:rPr>
        <w:t>; D-Kennzeichen; alle zentralen Bestandteile der Leuchte (Netzteil, Optik und Lichtfeld) sind modular auswechselbar oder können ergänzt werden. Konstantlichtstrom (CLO) sowie Casambi-Steuerung optional.</w:t>
      </w:r>
    </w:p>
    <w:p w14:paraId="66C84878" w14:textId="77777777" w:rsidR="00CD71DA" w:rsidRDefault="00CD71DA" w:rsidP="00311A95">
      <w:pPr>
        <w:pStyle w:val="KeinLeerraum"/>
        <w:jc w:val="both"/>
        <w:rPr>
          <w:sz w:val="18"/>
          <w:szCs w:val="18"/>
        </w:rPr>
      </w:pPr>
    </w:p>
    <w:p w14:paraId="723FB909" w14:textId="77777777" w:rsidR="00CD71DA" w:rsidRPr="00FF00BA" w:rsidRDefault="00CD71DA" w:rsidP="00311A95">
      <w:pPr>
        <w:pStyle w:val="KeinLeerraum"/>
        <w:jc w:val="both"/>
        <w:rPr>
          <w:sz w:val="18"/>
          <w:szCs w:val="18"/>
        </w:rPr>
      </w:pPr>
    </w:p>
    <w:sectPr w:rsidR="00CD71DA" w:rsidRPr="00FF00B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23FF" w14:textId="77777777" w:rsidR="008E24DF" w:rsidRDefault="008E24DF" w:rsidP="00724B59">
      <w:pPr>
        <w:spacing w:after="0" w:line="240" w:lineRule="auto"/>
      </w:pPr>
      <w:r>
        <w:separator/>
      </w:r>
    </w:p>
  </w:endnote>
  <w:endnote w:type="continuationSeparator" w:id="0">
    <w:p w14:paraId="2422FA26" w14:textId="77777777" w:rsidR="008E24DF" w:rsidRDefault="008E24DF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AD5F" w14:textId="77777777" w:rsidR="0057446F" w:rsidRDefault="0057446F" w:rsidP="0057446F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12A7DB20" w14:textId="77777777" w:rsidR="00EF2A78" w:rsidRPr="0057446F" w:rsidRDefault="00EF2A78" w:rsidP="005744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68B5" w14:textId="77777777" w:rsidR="008E24DF" w:rsidRDefault="008E24DF" w:rsidP="00724B59">
      <w:pPr>
        <w:spacing w:after="0" w:line="240" w:lineRule="auto"/>
      </w:pPr>
      <w:r>
        <w:separator/>
      </w:r>
    </w:p>
  </w:footnote>
  <w:footnote w:type="continuationSeparator" w:id="0">
    <w:p w14:paraId="13A58B6B" w14:textId="77777777" w:rsidR="008E24DF" w:rsidRDefault="008E24DF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725"/>
    </w:tblGrid>
    <w:tr w:rsidR="00EF2A78" w14:paraId="7F77845D" w14:textId="77777777" w:rsidTr="00445038">
      <w:tc>
        <w:tcPr>
          <w:tcW w:w="6487" w:type="dxa"/>
        </w:tcPr>
        <w:p w14:paraId="221691E9" w14:textId="77777777" w:rsidR="00EF2A78" w:rsidRDefault="00EF2A78">
          <w:pPr>
            <w:pStyle w:val="Kopfzeile"/>
          </w:pPr>
          <w:r>
            <w:t>tempLED GmbH</w:t>
          </w:r>
        </w:p>
        <w:p w14:paraId="56E85A54" w14:textId="5431546A" w:rsidR="00EF2A78" w:rsidRDefault="00E03F0C">
          <w:pPr>
            <w:pStyle w:val="Kopfzeile"/>
          </w:pPr>
          <w:r>
            <w:t>Ausschreibungstexte RayCrane</w:t>
          </w:r>
          <w:r w:rsidR="000E540E">
            <w:t xml:space="preserve"> </w:t>
          </w:r>
          <w:r w:rsidR="00496531">
            <w:t xml:space="preserve">HT </w:t>
          </w:r>
          <w:r w:rsidR="00EF2A78">
            <w:t>deutsch</w:t>
          </w:r>
        </w:p>
        <w:p w14:paraId="2ADE3BAF" w14:textId="6BA6D867" w:rsidR="00EF2A78" w:rsidRPr="00104DB6" w:rsidRDefault="00EF2A78" w:rsidP="00286113">
          <w:pPr>
            <w:pStyle w:val="Kopfzeile"/>
          </w:pPr>
          <w:r>
            <w:t xml:space="preserve">Stand: </w:t>
          </w:r>
          <w:r w:rsidR="00A5728D">
            <w:t>November</w:t>
          </w:r>
          <w:r w:rsidR="008A19AA">
            <w:t xml:space="preserve"> 2023</w:t>
          </w:r>
          <w:r w:rsidR="00ED12EE">
            <w:t xml:space="preserve"> </w:t>
          </w:r>
        </w:p>
      </w:tc>
      <w:tc>
        <w:tcPr>
          <w:tcW w:w="2725" w:type="dxa"/>
          <w:vAlign w:val="center"/>
        </w:tcPr>
        <w:p w14:paraId="2AA46305" w14:textId="77777777"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B24A19C" wp14:editId="7758C7B1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1DE3EA" w14:textId="77777777"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05E04"/>
    <w:rsid w:val="00006511"/>
    <w:rsid w:val="00023694"/>
    <w:rsid w:val="00026BE3"/>
    <w:rsid w:val="000468BE"/>
    <w:rsid w:val="00061A47"/>
    <w:rsid w:val="00063F65"/>
    <w:rsid w:val="00074A1B"/>
    <w:rsid w:val="000A4999"/>
    <w:rsid w:val="000B0F2B"/>
    <w:rsid w:val="000B1630"/>
    <w:rsid w:val="000D2CFD"/>
    <w:rsid w:val="000E540E"/>
    <w:rsid w:val="000E5AF3"/>
    <w:rsid w:val="000F7E6E"/>
    <w:rsid w:val="00104DB6"/>
    <w:rsid w:val="0012197B"/>
    <w:rsid w:val="00146F8C"/>
    <w:rsid w:val="001736B7"/>
    <w:rsid w:val="0018511E"/>
    <w:rsid w:val="0019024D"/>
    <w:rsid w:val="001B78FD"/>
    <w:rsid w:val="001C770C"/>
    <w:rsid w:val="002173A5"/>
    <w:rsid w:val="00227BE0"/>
    <w:rsid w:val="00261018"/>
    <w:rsid w:val="00286113"/>
    <w:rsid w:val="002954E3"/>
    <w:rsid w:val="002E2733"/>
    <w:rsid w:val="002E6471"/>
    <w:rsid w:val="002F3D14"/>
    <w:rsid w:val="002F6575"/>
    <w:rsid w:val="00311A95"/>
    <w:rsid w:val="00352F76"/>
    <w:rsid w:val="0037018E"/>
    <w:rsid w:val="00372BEC"/>
    <w:rsid w:val="00382127"/>
    <w:rsid w:val="00382652"/>
    <w:rsid w:val="003C7B24"/>
    <w:rsid w:val="003D1BE5"/>
    <w:rsid w:val="003D7839"/>
    <w:rsid w:val="003F2476"/>
    <w:rsid w:val="004036DA"/>
    <w:rsid w:val="00424E27"/>
    <w:rsid w:val="00445038"/>
    <w:rsid w:val="00447791"/>
    <w:rsid w:val="0046377E"/>
    <w:rsid w:val="004705DE"/>
    <w:rsid w:val="00477B59"/>
    <w:rsid w:val="00477C69"/>
    <w:rsid w:val="00491EEB"/>
    <w:rsid w:val="004922F2"/>
    <w:rsid w:val="00496531"/>
    <w:rsid w:val="004A07BB"/>
    <w:rsid w:val="004A1186"/>
    <w:rsid w:val="004B0516"/>
    <w:rsid w:val="004B7BDC"/>
    <w:rsid w:val="004C0EC2"/>
    <w:rsid w:val="004D7E26"/>
    <w:rsid w:val="004E5D45"/>
    <w:rsid w:val="004F7B39"/>
    <w:rsid w:val="00525A4C"/>
    <w:rsid w:val="00557772"/>
    <w:rsid w:val="00563C3A"/>
    <w:rsid w:val="0057446F"/>
    <w:rsid w:val="00581E46"/>
    <w:rsid w:val="00595A7B"/>
    <w:rsid w:val="005A4438"/>
    <w:rsid w:val="005B164E"/>
    <w:rsid w:val="005B1E5F"/>
    <w:rsid w:val="005C2DA7"/>
    <w:rsid w:val="005E54A9"/>
    <w:rsid w:val="005F3C15"/>
    <w:rsid w:val="00602855"/>
    <w:rsid w:val="00605866"/>
    <w:rsid w:val="00614C50"/>
    <w:rsid w:val="00614CB7"/>
    <w:rsid w:val="00631E8D"/>
    <w:rsid w:val="00636AA6"/>
    <w:rsid w:val="00642461"/>
    <w:rsid w:val="00646FAA"/>
    <w:rsid w:val="006774CC"/>
    <w:rsid w:val="006932B7"/>
    <w:rsid w:val="006B0810"/>
    <w:rsid w:val="006B1D83"/>
    <w:rsid w:val="006B7EA4"/>
    <w:rsid w:val="006C2C4B"/>
    <w:rsid w:val="006E25C3"/>
    <w:rsid w:val="006E2B15"/>
    <w:rsid w:val="006F2057"/>
    <w:rsid w:val="006F5D59"/>
    <w:rsid w:val="007144C6"/>
    <w:rsid w:val="00724B59"/>
    <w:rsid w:val="007251A9"/>
    <w:rsid w:val="00730BC6"/>
    <w:rsid w:val="007577EE"/>
    <w:rsid w:val="00775995"/>
    <w:rsid w:val="007A1F85"/>
    <w:rsid w:val="007E4700"/>
    <w:rsid w:val="007E6DE5"/>
    <w:rsid w:val="007F6CA9"/>
    <w:rsid w:val="00814A41"/>
    <w:rsid w:val="00831667"/>
    <w:rsid w:val="00851EE3"/>
    <w:rsid w:val="00864C12"/>
    <w:rsid w:val="0087382C"/>
    <w:rsid w:val="00875B40"/>
    <w:rsid w:val="0089132C"/>
    <w:rsid w:val="00893289"/>
    <w:rsid w:val="008A19AA"/>
    <w:rsid w:val="008A1E5C"/>
    <w:rsid w:val="008D4F69"/>
    <w:rsid w:val="008E24DF"/>
    <w:rsid w:val="008E2860"/>
    <w:rsid w:val="009000D2"/>
    <w:rsid w:val="00930D83"/>
    <w:rsid w:val="009328D4"/>
    <w:rsid w:val="00937D4F"/>
    <w:rsid w:val="0097335F"/>
    <w:rsid w:val="00973D20"/>
    <w:rsid w:val="00977BDB"/>
    <w:rsid w:val="00994EF5"/>
    <w:rsid w:val="00997953"/>
    <w:rsid w:val="009A5434"/>
    <w:rsid w:val="009A6B94"/>
    <w:rsid w:val="009E4A5D"/>
    <w:rsid w:val="009E58DA"/>
    <w:rsid w:val="009E73BB"/>
    <w:rsid w:val="00A01B44"/>
    <w:rsid w:val="00A02FF9"/>
    <w:rsid w:val="00A2015E"/>
    <w:rsid w:val="00A248CB"/>
    <w:rsid w:val="00A24F01"/>
    <w:rsid w:val="00A32328"/>
    <w:rsid w:val="00A53BD1"/>
    <w:rsid w:val="00A5437C"/>
    <w:rsid w:val="00A5728D"/>
    <w:rsid w:val="00A60470"/>
    <w:rsid w:val="00A75B9E"/>
    <w:rsid w:val="00A85332"/>
    <w:rsid w:val="00AA26C9"/>
    <w:rsid w:val="00AB3E7C"/>
    <w:rsid w:val="00AC4CCB"/>
    <w:rsid w:val="00AF3637"/>
    <w:rsid w:val="00AF4577"/>
    <w:rsid w:val="00B2617F"/>
    <w:rsid w:val="00B431EE"/>
    <w:rsid w:val="00B43C7A"/>
    <w:rsid w:val="00B44D8F"/>
    <w:rsid w:val="00B47AFD"/>
    <w:rsid w:val="00B546EA"/>
    <w:rsid w:val="00B602FC"/>
    <w:rsid w:val="00B65E8A"/>
    <w:rsid w:val="00B720F1"/>
    <w:rsid w:val="00B76A7C"/>
    <w:rsid w:val="00BA50AF"/>
    <w:rsid w:val="00BB1E66"/>
    <w:rsid w:val="00BB36B1"/>
    <w:rsid w:val="00BC3898"/>
    <w:rsid w:val="00BE1905"/>
    <w:rsid w:val="00BE238B"/>
    <w:rsid w:val="00BE4DCA"/>
    <w:rsid w:val="00BE5B94"/>
    <w:rsid w:val="00C019F2"/>
    <w:rsid w:val="00C15B42"/>
    <w:rsid w:val="00C251B3"/>
    <w:rsid w:val="00C376CA"/>
    <w:rsid w:val="00C45618"/>
    <w:rsid w:val="00C544C7"/>
    <w:rsid w:val="00C82161"/>
    <w:rsid w:val="00C83BE2"/>
    <w:rsid w:val="00C86D9E"/>
    <w:rsid w:val="00CC6053"/>
    <w:rsid w:val="00CD71DA"/>
    <w:rsid w:val="00CE59BD"/>
    <w:rsid w:val="00CF5DBB"/>
    <w:rsid w:val="00D12B1F"/>
    <w:rsid w:val="00D15F1B"/>
    <w:rsid w:val="00D2631F"/>
    <w:rsid w:val="00D26424"/>
    <w:rsid w:val="00D2761D"/>
    <w:rsid w:val="00D32C2D"/>
    <w:rsid w:val="00D43D29"/>
    <w:rsid w:val="00D46BCD"/>
    <w:rsid w:val="00D501D9"/>
    <w:rsid w:val="00D56B55"/>
    <w:rsid w:val="00D640CC"/>
    <w:rsid w:val="00D64A94"/>
    <w:rsid w:val="00D93AB5"/>
    <w:rsid w:val="00DB3C81"/>
    <w:rsid w:val="00DD0F70"/>
    <w:rsid w:val="00DD7C0C"/>
    <w:rsid w:val="00DF46FD"/>
    <w:rsid w:val="00E02FBF"/>
    <w:rsid w:val="00E03F0C"/>
    <w:rsid w:val="00E1641E"/>
    <w:rsid w:val="00E1716D"/>
    <w:rsid w:val="00E25D68"/>
    <w:rsid w:val="00E42F3D"/>
    <w:rsid w:val="00E44889"/>
    <w:rsid w:val="00E53FA9"/>
    <w:rsid w:val="00E819FC"/>
    <w:rsid w:val="00E90FD4"/>
    <w:rsid w:val="00E91028"/>
    <w:rsid w:val="00EB459B"/>
    <w:rsid w:val="00EC40DF"/>
    <w:rsid w:val="00ED12EE"/>
    <w:rsid w:val="00ED6059"/>
    <w:rsid w:val="00EF2A78"/>
    <w:rsid w:val="00EF6E23"/>
    <w:rsid w:val="00F075B2"/>
    <w:rsid w:val="00F211E9"/>
    <w:rsid w:val="00F476CE"/>
    <w:rsid w:val="00F5014C"/>
    <w:rsid w:val="00F52E60"/>
    <w:rsid w:val="00F56C29"/>
    <w:rsid w:val="00F67B18"/>
    <w:rsid w:val="00F7219D"/>
    <w:rsid w:val="00F74A34"/>
    <w:rsid w:val="00F77870"/>
    <w:rsid w:val="00F82053"/>
    <w:rsid w:val="00F861F2"/>
    <w:rsid w:val="00F91D46"/>
    <w:rsid w:val="00F945E2"/>
    <w:rsid w:val="00FA1F8D"/>
    <w:rsid w:val="00FE68E1"/>
    <w:rsid w:val="00FF00BA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9210"/>
  <w15:docId w15:val="{6D03AEA4-0B01-42A1-B9BE-91C97D24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903D-6E57-4DED-A582-74087BCA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1603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| tempLED</cp:lastModifiedBy>
  <cp:revision>8</cp:revision>
  <dcterms:created xsi:type="dcterms:W3CDTF">2022-07-21T11:24:00Z</dcterms:created>
  <dcterms:modified xsi:type="dcterms:W3CDTF">2023-11-21T15:26:00Z</dcterms:modified>
</cp:coreProperties>
</file>