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0D92F" w14:textId="1D50D5F0" w:rsidR="006669D2" w:rsidRDefault="006669D2" w:rsidP="00C90310">
      <w:pPr>
        <w:pStyle w:val="KeinLeerraum"/>
        <w:rPr>
          <w:b/>
          <w:sz w:val="20"/>
          <w:szCs w:val="20"/>
        </w:rPr>
      </w:pPr>
    </w:p>
    <w:p w14:paraId="412C13D5" w14:textId="77777777" w:rsidR="00351A1D" w:rsidRDefault="00351A1D" w:rsidP="00C90310">
      <w:pPr>
        <w:pStyle w:val="KeinLeerraum"/>
        <w:rPr>
          <w:b/>
          <w:sz w:val="20"/>
          <w:szCs w:val="20"/>
        </w:rPr>
      </w:pPr>
    </w:p>
    <w:p w14:paraId="7E58A741" w14:textId="649E3590" w:rsidR="00C90310" w:rsidRPr="00BE05DA" w:rsidRDefault="00162B26" w:rsidP="00C90310">
      <w:pPr>
        <w:pStyle w:val="KeinLeerraum"/>
        <w:rPr>
          <w:b/>
          <w:sz w:val="20"/>
          <w:szCs w:val="20"/>
        </w:rPr>
      </w:pPr>
      <w:bookmarkStart w:id="0" w:name="_Hlk152578988"/>
      <w:r>
        <w:rPr>
          <w:b/>
          <w:sz w:val="20"/>
          <w:szCs w:val="20"/>
        </w:rPr>
        <w:t>tempLED Ray</w:t>
      </w:r>
      <w:r w:rsidR="00C263C3">
        <w:rPr>
          <w:b/>
          <w:sz w:val="20"/>
          <w:szCs w:val="20"/>
        </w:rPr>
        <w:t>Down 8</w:t>
      </w:r>
      <w:r>
        <w:rPr>
          <w:b/>
          <w:sz w:val="20"/>
          <w:szCs w:val="20"/>
        </w:rPr>
        <w:t xml:space="preserve"> – 1</w:t>
      </w:r>
      <w:r w:rsidR="00C263C3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0 </w:t>
      </w:r>
      <w:r w:rsidR="009449A9">
        <w:rPr>
          <w:b/>
          <w:sz w:val="20"/>
          <w:szCs w:val="20"/>
        </w:rPr>
        <w:t>4</w:t>
      </w:r>
      <w:r w:rsidR="00D66106">
        <w:rPr>
          <w:b/>
          <w:sz w:val="20"/>
          <w:szCs w:val="20"/>
        </w:rPr>
        <w:t>000K</w:t>
      </w:r>
      <w:r>
        <w:rPr>
          <w:b/>
          <w:sz w:val="20"/>
          <w:szCs w:val="20"/>
        </w:rPr>
        <w:t xml:space="preserve"> (Artikelnummer: 8</w:t>
      </w:r>
      <w:r w:rsidR="00C263C3">
        <w:rPr>
          <w:b/>
          <w:sz w:val="20"/>
          <w:szCs w:val="20"/>
        </w:rPr>
        <w:t>80101 /880102 / 880103)</w:t>
      </w:r>
    </w:p>
    <w:p w14:paraId="7FD74D6E" w14:textId="77777777" w:rsidR="00351A1D" w:rsidRPr="006669D2" w:rsidRDefault="00351A1D" w:rsidP="00C90310">
      <w:pPr>
        <w:pStyle w:val="KeinLeerraum"/>
        <w:rPr>
          <w:b/>
          <w:sz w:val="18"/>
          <w:szCs w:val="18"/>
        </w:rPr>
      </w:pPr>
    </w:p>
    <w:p w14:paraId="0FD948E7" w14:textId="13D36569" w:rsidR="00C90310" w:rsidRPr="006669D2" w:rsidRDefault="00C90310" w:rsidP="00C90310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>tempL</w:t>
      </w:r>
      <w:r w:rsidR="00162B26">
        <w:rPr>
          <w:sz w:val="18"/>
          <w:szCs w:val="18"/>
        </w:rPr>
        <w:t>ED Arbeitsplatz- und Deckenleuchte Ray</w:t>
      </w:r>
      <w:r w:rsidR="00C263C3">
        <w:rPr>
          <w:sz w:val="18"/>
          <w:szCs w:val="18"/>
        </w:rPr>
        <w:t>Down 8</w:t>
      </w:r>
      <w:r w:rsidR="00162B26">
        <w:rPr>
          <w:sz w:val="18"/>
          <w:szCs w:val="18"/>
        </w:rPr>
        <w:t xml:space="preserve"> – 1</w:t>
      </w:r>
      <w:r w:rsidR="00C263C3">
        <w:rPr>
          <w:sz w:val="18"/>
          <w:szCs w:val="18"/>
        </w:rPr>
        <w:t>0</w:t>
      </w:r>
      <w:r w:rsidR="00162B26">
        <w:rPr>
          <w:sz w:val="18"/>
          <w:szCs w:val="18"/>
        </w:rPr>
        <w:t>0</w:t>
      </w:r>
      <w:r w:rsidR="009449A9">
        <w:rPr>
          <w:sz w:val="18"/>
          <w:szCs w:val="18"/>
        </w:rPr>
        <w:t xml:space="preserve"> 4</w:t>
      </w:r>
      <w:r w:rsidR="00D66106">
        <w:rPr>
          <w:sz w:val="18"/>
          <w:szCs w:val="18"/>
        </w:rPr>
        <w:t>000K</w:t>
      </w:r>
      <w:r w:rsidRPr="006669D2">
        <w:rPr>
          <w:sz w:val="18"/>
          <w:szCs w:val="18"/>
        </w:rPr>
        <w:t>; breitstrahlende Lichtverteilung</w:t>
      </w:r>
      <w:r w:rsidR="000D0E18">
        <w:rPr>
          <w:sz w:val="18"/>
          <w:szCs w:val="18"/>
        </w:rPr>
        <w:t>; System</w:t>
      </w:r>
      <w:r w:rsidR="00162B26">
        <w:rPr>
          <w:sz w:val="18"/>
          <w:szCs w:val="18"/>
        </w:rPr>
        <w:t xml:space="preserve">leistung: </w:t>
      </w:r>
      <w:r w:rsidR="00C263C3">
        <w:rPr>
          <w:sz w:val="18"/>
          <w:szCs w:val="18"/>
        </w:rPr>
        <w:t>8</w:t>
      </w:r>
      <w:r w:rsidRPr="006669D2">
        <w:rPr>
          <w:sz w:val="18"/>
          <w:szCs w:val="18"/>
        </w:rPr>
        <w:t xml:space="preserve"> Watt; </w:t>
      </w:r>
      <w:r w:rsidR="000D0E18">
        <w:rPr>
          <w:sz w:val="18"/>
          <w:szCs w:val="18"/>
        </w:rPr>
        <w:t xml:space="preserve">Systemleistungstoleranz: </w:t>
      </w:r>
      <w:r w:rsidR="000D0E18">
        <w:rPr>
          <w:rFonts w:cstheme="minorHAnsi"/>
          <w:sz w:val="18"/>
          <w:szCs w:val="18"/>
        </w:rPr>
        <w:t>±</w:t>
      </w:r>
      <w:r w:rsidR="006B59DB">
        <w:rPr>
          <w:sz w:val="18"/>
          <w:szCs w:val="18"/>
        </w:rPr>
        <w:t xml:space="preserve"> 10 Prozent</w:t>
      </w:r>
      <w:r w:rsidR="000D0E18">
        <w:rPr>
          <w:sz w:val="18"/>
          <w:szCs w:val="18"/>
        </w:rPr>
        <w:t xml:space="preserve">; initialer </w:t>
      </w:r>
      <w:r w:rsidR="00162B26">
        <w:rPr>
          <w:sz w:val="18"/>
          <w:szCs w:val="18"/>
        </w:rPr>
        <w:t xml:space="preserve">Lichtstrom: </w:t>
      </w:r>
      <w:r w:rsidR="00C263C3">
        <w:rPr>
          <w:sz w:val="18"/>
          <w:szCs w:val="18"/>
        </w:rPr>
        <w:t>960</w:t>
      </w:r>
      <w:r w:rsidRPr="006669D2">
        <w:rPr>
          <w:sz w:val="18"/>
          <w:szCs w:val="18"/>
        </w:rPr>
        <w:t xml:space="preserve"> Lumen; </w:t>
      </w:r>
      <w:r w:rsidR="000D0E18">
        <w:rPr>
          <w:sz w:val="18"/>
          <w:szCs w:val="18"/>
        </w:rPr>
        <w:t xml:space="preserve">Lichtstromtoleranz: </w:t>
      </w:r>
      <w:r w:rsidR="000D0E18">
        <w:rPr>
          <w:rFonts w:cstheme="minorHAnsi"/>
          <w:sz w:val="18"/>
          <w:szCs w:val="18"/>
        </w:rPr>
        <w:t>±</w:t>
      </w:r>
      <w:r w:rsidR="000D0E18"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 w:rsidR="00162B26">
        <w:rPr>
          <w:sz w:val="18"/>
          <w:szCs w:val="18"/>
        </w:rPr>
        <w:t>kel: 1</w:t>
      </w:r>
      <w:r w:rsidR="00C263C3">
        <w:rPr>
          <w:sz w:val="18"/>
          <w:szCs w:val="18"/>
        </w:rPr>
        <w:t>0</w:t>
      </w:r>
      <w:r w:rsidR="009449A9">
        <w:rPr>
          <w:sz w:val="18"/>
          <w:szCs w:val="18"/>
        </w:rPr>
        <w:t xml:space="preserve">0 Grad; </w:t>
      </w:r>
      <w:r w:rsidR="000D0E18">
        <w:rPr>
          <w:sz w:val="18"/>
          <w:szCs w:val="18"/>
        </w:rPr>
        <w:t xml:space="preserve">initiale, ähnlichste </w:t>
      </w:r>
      <w:r w:rsidR="009449A9">
        <w:rPr>
          <w:sz w:val="18"/>
          <w:szCs w:val="18"/>
        </w:rPr>
        <w:t>Farbtemperatur: 4</w:t>
      </w:r>
      <w:r w:rsidRPr="006669D2">
        <w:rPr>
          <w:sz w:val="18"/>
          <w:szCs w:val="18"/>
        </w:rPr>
        <w:t xml:space="preserve">.000 Kelvin; </w:t>
      </w:r>
      <w:r w:rsidR="000D0E18"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 w:rsidR="000D0E18">
        <w:rPr>
          <w:sz w:val="18"/>
          <w:szCs w:val="18"/>
        </w:rPr>
        <w:t xml:space="preserve">initiale Farbkonsistenz: &lt; </w:t>
      </w:r>
      <w:r w:rsidR="00351A1D">
        <w:rPr>
          <w:sz w:val="18"/>
          <w:szCs w:val="18"/>
        </w:rPr>
        <w:t>6</w:t>
      </w:r>
      <w:r w:rsidR="000D0E18">
        <w:rPr>
          <w:sz w:val="18"/>
          <w:szCs w:val="18"/>
        </w:rPr>
        <w:t xml:space="preserve"> SDCM</w:t>
      </w:r>
      <w:r w:rsidR="00162B26">
        <w:rPr>
          <w:sz w:val="18"/>
          <w:szCs w:val="18"/>
        </w:rPr>
        <w:t xml:space="preserve">; </w:t>
      </w:r>
      <w:r w:rsidR="00C263C3" w:rsidRPr="00C263C3">
        <w:rPr>
          <w:sz w:val="18"/>
          <w:szCs w:val="18"/>
        </w:rPr>
        <w:t>LED-Lichtfeld mit einer Lebenserwartung (L70B10C1) von mindestens 100.000 h, (L90B10C1) von mindestens 50.000 h</w:t>
      </w:r>
      <w:r w:rsidRPr="006669D2">
        <w:rPr>
          <w:sz w:val="18"/>
          <w:szCs w:val="18"/>
        </w:rPr>
        <w:t xml:space="preserve">; Fotobiologische Sicherheit nach IEC/TR 62778: 1; </w:t>
      </w:r>
      <w:r w:rsidR="00470AB3" w:rsidRPr="006669D2">
        <w:rPr>
          <w:sz w:val="18"/>
          <w:szCs w:val="18"/>
        </w:rPr>
        <w:t>Temperaturklasse gemäß ATEX-</w:t>
      </w:r>
      <w:r w:rsidR="00162B26">
        <w:rPr>
          <w:sz w:val="18"/>
          <w:szCs w:val="18"/>
        </w:rPr>
        <w:t>Produktrichtlinie 2014/34/EU: T5; Tc-Temperatur: +</w:t>
      </w:r>
      <w:r w:rsidR="00351A1D">
        <w:rPr>
          <w:sz w:val="18"/>
          <w:szCs w:val="18"/>
        </w:rPr>
        <w:t>90</w:t>
      </w:r>
      <w:r w:rsidR="00470AB3" w:rsidRPr="006669D2">
        <w:rPr>
          <w:sz w:val="18"/>
          <w:szCs w:val="18"/>
        </w:rPr>
        <w:t xml:space="preserve">° Celsius; Konstantstromnetzteil mit Temperaturüberwachung; </w:t>
      </w:r>
      <w:r w:rsidRPr="006669D2">
        <w:rPr>
          <w:sz w:val="18"/>
          <w:szCs w:val="18"/>
        </w:rPr>
        <w:t xml:space="preserve">Eingangsspannung: 220 bis 240 Volt - 50/60 Hertz mit Überspannungsschutz; </w:t>
      </w:r>
      <w:r w:rsidR="00BE5F6E">
        <w:rPr>
          <w:sz w:val="18"/>
          <w:szCs w:val="18"/>
        </w:rPr>
        <w:t xml:space="preserve">matt-weiße </w:t>
      </w:r>
      <w:r w:rsidR="000D0E18">
        <w:rPr>
          <w:sz w:val="18"/>
          <w:szCs w:val="18"/>
        </w:rPr>
        <w:t>Diffusoro</w:t>
      </w:r>
      <w:r w:rsidR="00162B26">
        <w:rPr>
          <w:sz w:val="18"/>
          <w:szCs w:val="18"/>
        </w:rPr>
        <w:t xml:space="preserve">ptik aus </w:t>
      </w:r>
      <w:r w:rsidR="00C263C3">
        <w:rPr>
          <w:sz w:val="18"/>
          <w:szCs w:val="18"/>
        </w:rPr>
        <w:t>Polycarbonat</w:t>
      </w:r>
      <w:r w:rsidR="00162B26">
        <w:rPr>
          <w:sz w:val="18"/>
          <w:szCs w:val="18"/>
        </w:rPr>
        <w:t xml:space="preserve"> nach</w:t>
      </w:r>
      <w:r w:rsidR="00BE5F6E">
        <w:rPr>
          <w:sz w:val="18"/>
          <w:szCs w:val="18"/>
        </w:rPr>
        <w:t xml:space="preserve"> Standard IK0</w:t>
      </w:r>
      <w:r w:rsidR="00C263C3">
        <w:rPr>
          <w:sz w:val="18"/>
          <w:szCs w:val="18"/>
        </w:rPr>
        <w:t>5</w:t>
      </w:r>
      <w:r w:rsidR="00BE5F6E">
        <w:rPr>
          <w:sz w:val="18"/>
          <w:szCs w:val="18"/>
        </w:rPr>
        <w:t xml:space="preserve">; </w:t>
      </w:r>
      <w:r w:rsidR="00351A1D">
        <w:rPr>
          <w:sz w:val="18"/>
          <w:szCs w:val="18"/>
        </w:rPr>
        <w:t>Aluminiumg</w:t>
      </w:r>
      <w:r w:rsidR="00BE5F6E">
        <w:rPr>
          <w:sz w:val="18"/>
          <w:szCs w:val="18"/>
        </w:rPr>
        <w:t>ehäuse</w:t>
      </w:r>
      <w:r w:rsidR="00351A1D">
        <w:rPr>
          <w:sz w:val="18"/>
          <w:szCs w:val="18"/>
        </w:rPr>
        <w:t xml:space="preserve"> in der F</w:t>
      </w:r>
      <w:r w:rsidR="00BE5F6E">
        <w:rPr>
          <w:sz w:val="18"/>
          <w:szCs w:val="18"/>
        </w:rPr>
        <w:t xml:space="preserve">arbe </w:t>
      </w:r>
      <w:r w:rsidR="00C263C3">
        <w:rPr>
          <w:sz w:val="18"/>
          <w:szCs w:val="18"/>
        </w:rPr>
        <w:t>Rein</w:t>
      </w:r>
      <w:r w:rsidR="00BE5F6E">
        <w:rPr>
          <w:sz w:val="18"/>
          <w:szCs w:val="18"/>
        </w:rPr>
        <w:t>weiß</w:t>
      </w:r>
      <w:r w:rsidR="000D0E18">
        <w:rPr>
          <w:sz w:val="18"/>
          <w:szCs w:val="18"/>
        </w:rPr>
        <w:t xml:space="preserve"> (</w:t>
      </w:r>
      <w:r w:rsidR="00351A1D">
        <w:rPr>
          <w:sz w:val="18"/>
          <w:szCs w:val="18"/>
        </w:rPr>
        <w:t xml:space="preserve">ähnl. </w:t>
      </w:r>
      <w:r w:rsidR="000D0E18">
        <w:rPr>
          <w:sz w:val="18"/>
          <w:szCs w:val="18"/>
        </w:rPr>
        <w:t>RAL901</w:t>
      </w:r>
      <w:r w:rsidR="00C263C3">
        <w:rPr>
          <w:sz w:val="18"/>
          <w:szCs w:val="18"/>
        </w:rPr>
        <w:t>0</w:t>
      </w:r>
      <w:r w:rsidR="000D0E18">
        <w:rPr>
          <w:sz w:val="18"/>
          <w:szCs w:val="18"/>
        </w:rPr>
        <w:t>)</w:t>
      </w:r>
      <w:r w:rsidRPr="006669D2">
        <w:rPr>
          <w:sz w:val="18"/>
          <w:szCs w:val="18"/>
        </w:rPr>
        <w:t>;</w:t>
      </w:r>
      <w:r w:rsidR="00BE5F6E">
        <w:rPr>
          <w:sz w:val="18"/>
          <w:szCs w:val="18"/>
        </w:rPr>
        <w:t xml:space="preserve"> Schutzart IP</w:t>
      </w:r>
      <w:r w:rsidR="00C263C3">
        <w:rPr>
          <w:sz w:val="18"/>
          <w:szCs w:val="18"/>
        </w:rPr>
        <w:t>54 in eingebautem Zustand</w:t>
      </w:r>
      <w:r w:rsidRPr="006669D2">
        <w:rPr>
          <w:sz w:val="18"/>
          <w:szCs w:val="18"/>
        </w:rPr>
        <w:t xml:space="preserve">; </w:t>
      </w:r>
      <w:r w:rsidR="000D0E18">
        <w:rPr>
          <w:sz w:val="18"/>
          <w:szCs w:val="18"/>
        </w:rPr>
        <w:t xml:space="preserve">Schutzklasse: II; </w:t>
      </w:r>
      <w:r w:rsidRPr="006669D2">
        <w:rPr>
          <w:sz w:val="18"/>
          <w:szCs w:val="18"/>
        </w:rPr>
        <w:t>eins</w:t>
      </w:r>
      <w:r w:rsidR="000D0E18"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</w:t>
      </w:r>
      <w:r w:rsidR="00351A1D">
        <w:rPr>
          <w:sz w:val="18"/>
          <w:szCs w:val="18"/>
        </w:rPr>
        <w:t>45</w:t>
      </w:r>
      <w:r w:rsidRPr="006669D2">
        <w:rPr>
          <w:sz w:val="18"/>
          <w:szCs w:val="18"/>
        </w:rPr>
        <w:t xml:space="preserve">° Celsius; </w:t>
      </w:r>
      <w:r w:rsidR="00BE5F6E">
        <w:rPr>
          <w:sz w:val="18"/>
          <w:szCs w:val="18"/>
        </w:rPr>
        <w:t>Überhitzungsschutz</w:t>
      </w:r>
      <w:r w:rsidRPr="006669D2">
        <w:rPr>
          <w:sz w:val="18"/>
          <w:szCs w:val="18"/>
        </w:rPr>
        <w:t xml:space="preserve">; </w:t>
      </w:r>
      <w:r w:rsidR="000509EE">
        <w:rPr>
          <w:sz w:val="18"/>
          <w:szCs w:val="18"/>
        </w:rPr>
        <w:t>zweipolige</w:t>
      </w:r>
      <w:r w:rsidR="00C263C3">
        <w:rPr>
          <w:sz w:val="18"/>
          <w:szCs w:val="18"/>
        </w:rPr>
        <w:t>s</w:t>
      </w:r>
      <w:r w:rsidR="000509EE">
        <w:rPr>
          <w:sz w:val="18"/>
          <w:szCs w:val="18"/>
        </w:rPr>
        <w:t xml:space="preserve"> </w:t>
      </w:r>
      <w:r w:rsidR="000D0E18">
        <w:rPr>
          <w:sz w:val="18"/>
          <w:szCs w:val="18"/>
        </w:rPr>
        <w:t>Leuchtenanschluss</w:t>
      </w:r>
      <w:r w:rsidR="00C263C3">
        <w:rPr>
          <w:sz w:val="18"/>
          <w:szCs w:val="18"/>
        </w:rPr>
        <w:t>kabel</w:t>
      </w:r>
      <w:r w:rsidR="000D0E18">
        <w:rPr>
          <w:sz w:val="18"/>
          <w:szCs w:val="18"/>
        </w:rPr>
        <w:t xml:space="preserve">; </w:t>
      </w:r>
      <w:r w:rsidRPr="006669D2">
        <w:rPr>
          <w:sz w:val="18"/>
          <w:szCs w:val="18"/>
        </w:rPr>
        <w:t>Abmessungen</w:t>
      </w:r>
      <w:r w:rsidR="009A78AF" w:rsidRPr="006669D2">
        <w:rPr>
          <w:sz w:val="18"/>
          <w:szCs w:val="18"/>
        </w:rPr>
        <w:t>: (</w:t>
      </w:r>
      <w:r w:rsidR="00C263C3">
        <w:rPr>
          <w:sz w:val="18"/>
          <w:szCs w:val="18"/>
        </w:rPr>
        <w:t>Durchmesser</w:t>
      </w:r>
      <w:r w:rsidR="00BE5F6E">
        <w:rPr>
          <w:sz w:val="18"/>
          <w:szCs w:val="18"/>
        </w:rPr>
        <w:t xml:space="preserve"> x Höhe): </w:t>
      </w:r>
      <w:r w:rsidR="00C263C3">
        <w:rPr>
          <w:sz w:val="18"/>
          <w:szCs w:val="18"/>
        </w:rPr>
        <w:t>115</w:t>
      </w:r>
      <w:r w:rsidR="00BE5F6E">
        <w:rPr>
          <w:sz w:val="18"/>
          <w:szCs w:val="18"/>
        </w:rPr>
        <w:t xml:space="preserve"> x </w:t>
      </w:r>
      <w:r w:rsidR="00C263C3">
        <w:rPr>
          <w:sz w:val="18"/>
          <w:szCs w:val="18"/>
        </w:rPr>
        <w:t>51,5</w:t>
      </w:r>
      <w:r w:rsidRPr="006669D2">
        <w:rPr>
          <w:sz w:val="18"/>
          <w:szCs w:val="18"/>
        </w:rPr>
        <w:t xml:space="preserve"> Millimeter; </w:t>
      </w:r>
      <w:r w:rsidR="00C263C3">
        <w:rPr>
          <w:sz w:val="18"/>
          <w:szCs w:val="18"/>
        </w:rPr>
        <w:t xml:space="preserve">für Lochausschnitt (Durchmesser): 90 bis 105 Millimeter; </w:t>
      </w:r>
      <w:r w:rsidRPr="006669D2">
        <w:rPr>
          <w:sz w:val="18"/>
          <w:szCs w:val="18"/>
        </w:rPr>
        <w:t xml:space="preserve">5 Jahre Garantie; </w:t>
      </w:r>
      <w:r w:rsidR="00470AB3" w:rsidRPr="006669D2">
        <w:rPr>
          <w:sz w:val="18"/>
          <w:szCs w:val="18"/>
        </w:rPr>
        <w:t>10 Jahre Ersatzteilgarantie</w:t>
      </w:r>
      <w:r w:rsidR="00351A1D">
        <w:rPr>
          <w:sz w:val="18"/>
          <w:szCs w:val="18"/>
        </w:rPr>
        <w:t>.</w:t>
      </w:r>
      <w:r w:rsidRPr="006669D2">
        <w:rPr>
          <w:sz w:val="18"/>
          <w:szCs w:val="18"/>
        </w:rPr>
        <w:t xml:space="preserve"> </w:t>
      </w:r>
      <w:r w:rsidR="00C263C3">
        <w:rPr>
          <w:sz w:val="18"/>
          <w:szCs w:val="18"/>
        </w:rPr>
        <w:t xml:space="preserve">DALI-2 oder TRIAC – Dimmung, </w:t>
      </w:r>
      <w:r w:rsidR="000D0E18">
        <w:rPr>
          <w:sz w:val="18"/>
          <w:szCs w:val="18"/>
        </w:rPr>
        <w:t xml:space="preserve">Konstantlichtstrom (CLO) </w:t>
      </w:r>
      <w:r w:rsidR="00092029">
        <w:rPr>
          <w:sz w:val="18"/>
          <w:szCs w:val="18"/>
        </w:rPr>
        <w:t xml:space="preserve">und Notlichtmodul </w:t>
      </w:r>
      <w:r w:rsidR="00470AB3" w:rsidRPr="006669D2">
        <w:rPr>
          <w:sz w:val="18"/>
          <w:szCs w:val="18"/>
        </w:rPr>
        <w:t>optional.</w:t>
      </w:r>
    </w:p>
    <w:bookmarkEnd w:id="0"/>
    <w:p w14:paraId="1DCE8A8E" w14:textId="01C26C07" w:rsidR="00C90310" w:rsidRDefault="00C90310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1AB6EDC9" w14:textId="76CCF60F" w:rsidR="00351A1D" w:rsidRDefault="00351A1D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30089D94" w14:textId="77777777" w:rsidR="00351A1D" w:rsidRPr="006669D2" w:rsidRDefault="00351A1D" w:rsidP="009E58DA">
      <w:pPr>
        <w:pStyle w:val="KeinLeerraum"/>
        <w:pBdr>
          <w:bottom w:val="double" w:sz="6" w:space="1" w:color="auto"/>
        </w:pBdr>
        <w:rPr>
          <w:b/>
          <w:sz w:val="16"/>
          <w:szCs w:val="16"/>
        </w:rPr>
      </w:pPr>
    </w:p>
    <w:p w14:paraId="17A62BC0" w14:textId="5592019E" w:rsidR="006669D2" w:rsidRDefault="006669D2" w:rsidP="009E58DA">
      <w:pPr>
        <w:pStyle w:val="KeinLeerraum"/>
        <w:rPr>
          <w:b/>
          <w:sz w:val="16"/>
          <w:szCs w:val="16"/>
        </w:rPr>
      </w:pPr>
    </w:p>
    <w:p w14:paraId="5D54F5D8" w14:textId="1F684B71" w:rsidR="00351A1D" w:rsidRDefault="00351A1D" w:rsidP="009E58DA">
      <w:pPr>
        <w:pStyle w:val="KeinLeerraum"/>
        <w:rPr>
          <w:b/>
          <w:sz w:val="16"/>
          <w:szCs w:val="16"/>
        </w:rPr>
      </w:pPr>
    </w:p>
    <w:p w14:paraId="7F22FE12" w14:textId="77777777" w:rsidR="00351A1D" w:rsidRPr="006669D2" w:rsidRDefault="00351A1D" w:rsidP="009E58DA">
      <w:pPr>
        <w:pStyle w:val="KeinLeerraum"/>
        <w:rPr>
          <w:b/>
          <w:sz w:val="16"/>
          <w:szCs w:val="16"/>
        </w:rPr>
      </w:pPr>
    </w:p>
    <w:p w14:paraId="52F0564C" w14:textId="523F2868" w:rsidR="00C263C3" w:rsidRPr="00BE05DA" w:rsidRDefault="00C263C3" w:rsidP="00C263C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RayDown </w:t>
      </w:r>
      <w:r>
        <w:rPr>
          <w:b/>
          <w:sz w:val="20"/>
          <w:szCs w:val="20"/>
        </w:rPr>
        <w:t>20</w:t>
      </w:r>
      <w:r>
        <w:rPr>
          <w:b/>
          <w:sz w:val="20"/>
          <w:szCs w:val="20"/>
        </w:rPr>
        <w:t xml:space="preserve"> – 100 4000K (Artikelnummer: 88010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/88010</w:t>
      </w:r>
      <w:r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/ 88010</w:t>
      </w:r>
      <w:r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)</w:t>
      </w:r>
    </w:p>
    <w:p w14:paraId="692B730E" w14:textId="77777777" w:rsidR="00C263C3" w:rsidRPr="006669D2" w:rsidRDefault="00C263C3" w:rsidP="00C263C3">
      <w:pPr>
        <w:pStyle w:val="KeinLeerraum"/>
        <w:rPr>
          <w:b/>
          <w:sz w:val="18"/>
          <w:szCs w:val="18"/>
        </w:rPr>
      </w:pPr>
    </w:p>
    <w:p w14:paraId="42E9CAEF" w14:textId="39B341A0" w:rsidR="00C263C3" w:rsidRPr="006669D2" w:rsidRDefault="00C263C3" w:rsidP="00C263C3">
      <w:pPr>
        <w:pStyle w:val="KeinLeerraum"/>
        <w:jc w:val="both"/>
        <w:rPr>
          <w:sz w:val="18"/>
          <w:szCs w:val="18"/>
        </w:rPr>
      </w:pPr>
      <w:r w:rsidRPr="006669D2">
        <w:rPr>
          <w:sz w:val="18"/>
          <w:szCs w:val="18"/>
        </w:rPr>
        <w:t>tempL</w:t>
      </w:r>
      <w:r>
        <w:rPr>
          <w:sz w:val="18"/>
          <w:szCs w:val="18"/>
        </w:rPr>
        <w:t xml:space="preserve">ED Arbeitsplatz- und Deckenleuchte RayDown </w:t>
      </w:r>
      <w:r>
        <w:rPr>
          <w:sz w:val="18"/>
          <w:szCs w:val="18"/>
        </w:rPr>
        <w:t>20</w:t>
      </w:r>
      <w:r>
        <w:rPr>
          <w:sz w:val="18"/>
          <w:szCs w:val="18"/>
        </w:rPr>
        <w:t xml:space="preserve"> – 100 4000K</w:t>
      </w:r>
      <w:r w:rsidRPr="006669D2">
        <w:rPr>
          <w:sz w:val="18"/>
          <w:szCs w:val="18"/>
        </w:rPr>
        <w:t>; breitstrahlende Lichtverteilung</w:t>
      </w:r>
      <w:r>
        <w:rPr>
          <w:sz w:val="18"/>
          <w:szCs w:val="18"/>
        </w:rPr>
        <w:t xml:space="preserve">; Systemleistung: </w:t>
      </w:r>
      <w:r>
        <w:rPr>
          <w:sz w:val="18"/>
          <w:szCs w:val="18"/>
        </w:rPr>
        <w:t>20</w:t>
      </w:r>
      <w:r w:rsidRPr="006669D2">
        <w:rPr>
          <w:sz w:val="18"/>
          <w:szCs w:val="18"/>
        </w:rPr>
        <w:t xml:space="preserve">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Lichtstrom: </w:t>
      </w:r>
      <w:r>
        <w:rPr>
          <w:sz w:val="18"/>
          <w:szCs w:val="18"/>
        </w:rPr>
        <w:t>2.400</w:t>
      </w:r>
      <w:r w:rsidRPr="006669D2">
        <w:rPr>
          <w:sz w:val="18"/>
          <w:szCs w:val="18"/>
        </w:rPr>
        <w:t xml:space="preserve">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</w:t>
      </w:r>
      <w:r w:rsidRPr="006669D2">
        <w:rPr>
          <w:sz w:val="18"/>
          <w:szCs w:val="18"/>
        </w:rPr>
        <w:t>Abstrahlwin</w:t>
      </w:r>
      <w:r>
        <w:rPr>
          <w:sz w:val="18"/>
          <w:szCs w:val="18"/>
        </w:rPr>
        <w:t>kel: 100 Grad; initiale, ähnlichste Farbtemperatur: 4</w:t>
      </w:r>
      <w:r w:rsidRPr="006669D2">
        <w:rPr>
          <w:sz w:val="18"/>
          <w:szCs w:val="18"/>
        </w:rPr>
        <w:t xml:space="preserve">.000 Kelvin; </w:t>
      </w:r>
      <w:r>
        <w:rPr>
          <w:sz w:val="18"/>
          <w:szCs w:val="18"/>
        </w:rPr>
        <w:t xml:space="preserve">initialer </w:t>
      </w:r>
      <w:r w:rsidRPr="006669D2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6 SDCM; </w:t>
      </w:r>
      <w:r w:rsidRPr="00C263C3">
        <w:rPr>
          <w:sz w:val="18"/>
          <w:szCs w:val="18"/>
        </w:rPr>
        <w:t>LED-Lichtfeld mit einer Lebenserwartung (L70B10C1) von mindestens 100.000 h, (L90B10C1) von mindestens 50.000 h</w:t>
      </w:r>
      <w:r w:rsidRPr="006669D2">
        <w:rPr>
          <w:sz w:val="18"/>
          <w:szCs w:val="18"/>
        </w:rPr>
        <w:t>; Fotobiologische Sicherheit nach IEC/TR 62778: 1; Temperaturklasse gemäß ATEX-</w:t>
      </w:r>
      <w:r>
        <w:rPr>
          <w:sz w:val="18"/>
          <w:szCs w:val="18"/>
        </w:rPr>
        <w:t>Produktrichtlinie 2014/34/EU: T5; Tc-Temperatur: +90</w:t>
      </w:r>
      <w:r w:rsidRPr="006669D2">
        <w:rPr>
          <w:sz w:val="18"/>
          <w:szCs w:val="18"/>
        </w:rPr>
        <w:t xml:space="preserve">° Celsius; Konstantstromnetzteil mit Temperaturüberwachung; Eingangsspannung: 220 bis 240 Volt - 50/60 Hertz mit Überspannungsschutz; </w:t>
      </w:r>
      <w:r>
        <w:rPr>
          <w:sz w:val="18"/>
          <w:szCs w:val="18"/>
        </w:rPr>
        <w:t>matt-weiße Diffusoroptik aus Polycarbonat nach Standard IK05; Aluminiumgehäuse in der Farbe Reinweiß (ähnl. RAL9010)</w:t>
      </w:r>
      <w:r w:rsidRPr="006669D2">
        <w:rPr>
          <w:sz w:val="18"/>
          <w:szCs w:val="18"/>
        </w:rPr>
        <w:t>;</w:t>
      </w:r>
      <w:r>
        <w:rPr>
          <w:sz w:val="18"/>
          <w:szCs w:val="18"/>
        </w:rPr>
        <w:t xml:space="preserve"> Schutzart IP54 in eingebautem Zustand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II; </w:t>
      </w:r>
      <w:r w:rsidRPr="006669D2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-20</w:t>
      </w:r>
      <w:r w:rsidRPr="006669D2">
        <w:rPr>
          <w:sz w:val="18"/>
          <w:szCs w:val="18"/>
        </w:rPr>
        <w:t xml:space="preserve"> bis +</w:t>
      </w:r>
      <w:r>
        <w:rPr>
          <w:sz w:val="18"/>
          <w:szCs w:val="18"/>
        </w:rPr>
        <w:t>45</w:t>
      </w:r>
      <w:r w:rsidRPr="006669D2">
        <w:rPr>
          <w:sz w:val="18"/>
          <w:szCs w:val="18"/>
        </w:rPr>
        <w:t xml:space="preserve">° Celsius; </w:t>
      </w:r>
      <w:r>
        <w:rPr>
          <w:sz w:val="18"/>
          <w:szCs w:val="18"/>
        </w:rPr>
        <w:t>Überhitzungsschutz</w:t>
      </w:r>
      <w:r w:rsidRPr="006669D2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zweipoliges Leuchtenanschlusskabel; </w:t>
      </w:r>
      <w:r w:rsidRPr="006669D2">
        <w:rPr>
          <w:sz w:val="18"/>
          <w:szCs w:val="18"/>
        </w:rPr>
        <w:t>Abmessungen: (</w:t>
      </w:r>
      <w:r>
        <w:rPr>
          <w:sz w:val="18"/>
          <w:szCs w:val="18"/>
        </w:rPr>
        <w:t>Durchmesser x Höhe): 1</w:t>
      </w:r>
      <w:r>
        <w:rPr>
          <w:sz w:val="18"/>
          <w:szCs w:val="18"/>
        </w:rPr>
        <w:t>78</w:t>
      </w:r>
      <w:r>
        <w:rPr>
          <w:sz w:val="18"/>
          <w:szCs w:val="18"/>
        </w:rPr>
        <w:t xml:space="preserve"> x 51,5</w:t>
      </w:r>
      <w:r w:rsidRPr="006669D2">
        <w:rPr>
          <w:sz w:val="18"/>
          <w:szCs w:val="18"/>
        </w:rPr>
        <w:t xml:space="preserve"> Millimeter; </w:t>
      </w:r>
      <w:r>
        <w:rPr>
          <w:sz w:val="18"/>
          <w:szCs w:val="18"/>
        </w:rPr>
        <w:t xml:space="preserve">für Lochausschnitt (Durchmesser): </w:t>
      </w:r>
      <w:r>
        <w:rPr>
          <w:sz w:val="18"/>
          <w:szCs w:val="18"/>
        </w:rPr>
        <w:t>150</w:t>
      </w:r>
      <w:r>
        <w:rPr>
          <w:sz w:val="18"/>
          <w:szCs w:val="18"/>
        </w:rPr>
        <w:t xml:space="preserve"> bis 1</w:t>
      </w:r>
      <w:r>
        <w:rPr>
          <w:sz w:val="18"/>
          <w:szCs w:val="18"/>
        </w:rPr>
        <w:t>65</w:t>
      </w:r>
      <w:r>
        <w:rPr>
          <w:sz w:val="18"/>
          <w:szCs w:val="18"/>
        </w:rPr>
        <w:t xml:space="preserve"> Millimeter; </w:t>
      </w:r>
      <w:r w:rsidRPr="006669D2">
        <w:rPr>
          <w:sz w:val="18"/>
          <w:szCs w:val="18"/>
        </w:rPr>
        <w:t>5 Jahre Garantie; 10 Jahre Ersatzteilgarantie</w:t>
      </w:r>
      <w:r>
        <w:rPr>
          <w:sz w:val="18"/>
          <w:szCs w:val="18"/>
        </w:rPr>
        <w:t>.</w:t>
      </w:r>
      <w:r w:rsidRPr="006669D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DALI-2 oder TRIAC – Dimmung, Konstantlichtstrom (CLO) und Notlichtmodul </w:t>
      </w:r>
      <w:r w:rsidRPr="006669D2">
        <w:rPr>
          <w:sz w:val="18"/>
          <w:szCs w:val="18"/>
        </w:rPr>
        <w:t>optional.</w:t>
      </w:r>
    </w:p>
    <w:p w14:paraId="1874D7EC" w14:textId="77777777" w:rsidR="009A78AF" w:rsidRDefault="009A78AF" w:rsidP="00C263C3">
      <w:pPr>
        <w:pStyle w:val="KeinLeerraum"/>
        <w:rPr>
          <w:b/>
          <w:sz w:val="20"/>
          <w:szCs w:val="20"/>
        </w:rPr>
      </w:pPr>
    </w:p>
    <w:sectPr w:rsidR="009A78A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7B08" w14:textId="77777777" w:rsidR="009B15E6" w:rsidRDefault="009B15E6" w:rsidP="00724B59">
      <w:pPr>
        <w:spacing w:after="0" w:line="240" w:lineRule="auto"/>
      </w:pPr>
      <w:r>
        <w:separator/>
      </w:r>
    </w:p>
  </w:endnote>
  <w:endnote w:type="continuationSeparator" w:id="0">
    <w:p w14:paraId="0B14ACCB" w14:textId="77777777" w:rsidR="009B15E6" w:rsidRDefault="009B15E6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FFEE8" w14:textId="77777777" w:rsidR="00470AB3" w:rsidRDefault="00470AB3" w:rsidP="00470AB3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6362FB20" w14:textId="77777777" w:rsidR="00EF2A78" w:rsidRPr="00470AB3" w:rsidRDefault="00EF2A78" w:rsidP="00470A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8B3B" w14:textId="77777777" w:rsidR="009B15E6" w:rsidRDefault="009B15E6" w:rsidP="00724B59">
      <w:pPr>
        <w:spacing w:after="0" w:line="240" w:lineRule="auto"/>
      </w:pPr>
      <w:r>
        <w:separator/>
      </w:r>
    </w:p>
  </w:footnote>
  <w:footnote w:type="continuationSeparator" w:id="0">
    <w:p w14:paraId="16356D50" w14:textId="77777777" w:rsidR="009B15E6" w:rsidRDefault="009B15E6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EF2A78" w14:paraId="5A0DB33A" w14:textId="77777777" w:rsidTr="00724B59">
      <w:tc>
        <w:tcPr>
          <w:tcW w:w="4606" w:type="dxa"/>
        </w:tcPr>
        <w:p w14:paraId="0B1C9840" w14:textId="77777777" w:rsidR="00EF2A78" w:rsidRPr="00BE05DA" w:rsidRDefault="00EF2A78">
          <w:pPr>
            <w:pStyle w:val="Kopfzeile"/>
            <w:rPr>
              <w:sz w:val="20"/>
              <w:szCs w:val="20"/>
            </w:rPr>
          </w:pPr>
          <w:r w:rsidRPr="00BE05DA">
            <w:rPr>
              <w:sz w:val="20"/>
              <w:szCs w:val="20"/>
            </w:rPr>
            <w:t>tempLED GmbH</w:t>
          </w:r>
        </w:p>
        <w:p w14:paraId="63099827" w14:textId="7A6F2BD0" w:rsidR="00EF2A78" w:rsidRPr="00BE05DA" w:rsidRDefault="00162B26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>Ausschreibungstexte Ray</w:t>
          </w:r>
          <w:r w:rsidR="00C263C3">
            <w:rPr>
              <w:sz w:val="20"/>
              <w:szCs w:val="20"/>
            </w:rPr>
            <w:t>Down</w:t>
          </w:r>
          <w:r w:rsidR="00351A1D">
            <w:rPr>
              <w:sz w:val="20"/>
              <w:szCs w:val="20"/>
            </w:rPr>
            <w:t xml:space="preserve"> </w:t>
          </w:r>
          <w:r w:rsidR="00EF2A78" w:rsidRPr="00BE05DA">
            <w:rPr>
              <w:sz w:val="20"/>
              <w:szCs w:val="20"/>
            </w:rPr>
            <w:t>deutsch</w:t>
          </w:r>
        </w:p>
        <w:p w14:paraId="021F0642" w14:textId="5FDB39EE" w:rsidR="00EF2A78" w:rsidRPr="00104DB6" w:rsidRDefault="00CE0365" w:rsidP="00470AB3">
          <w:pPr>
            <w:pStyle w:val="Kopfzeile"/>
          </w:pPr>
          <w:r w:rsidRPr="00BE05DA">
            <w:rPr>
              <w:sz w:val="20"/>
              <w:szCs w:val="20"/>
            </w:rPr>
            <w:t xml:space="preserve">Stand: </w:t>
          </w:r>
          <w:r w:rsidR="00092029">
            <w:rPr>
              <w:sz w:val="20"/>
              <w:szCs w:val="20"/>
            </w:rPr>
            <w:t>November</w:t>
          </w:r>
          <w:r w:rsidR="00A44423">
            <w:rPr>
              <w:sz w:val="20"/>
              <w:szCs w:val="20"/>
            </w:rPr>
            <w:t xml:space="preserve"> 202</w:t>
          </w:r>
          <w:r w:rsidR="00092029">
            <w:rPr>
              <w:sz w:val="20"/>
              <w:szCs w:val="20"/>
            </w:rPr>
            <w:t>3</w:t>
          </w:r>
        </w:p>
      </w:tc>
      <w:tc>
        <w:tcPr>
          <w:tcW w:w="4606" w:type="dxa"/>
          <w:vAlign w:val="center"/>
        </w:tcPr>
        <w:p w14:paraId="7B3FCFA4" w14:textId="77777777" w:rsidR="00EF2A78" w:rsidRDefault="00EF2A78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35D612E4" wp14:editId="709F79AF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A19129" w14:textId="77777777" w:rsidR="00EF2A78" w:rsidRDefault="00EF2A7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24A68"/>
    <w:rsid w:val="000337A4"/>
    <w:rsid w:val="0003448C"/>
    <w:rsid w:val="00035859"/>
    <w:rsid w:val="000468BE"/>
    <w:rsid w:val="000509EE"/>
    <w:rsid w:val="00092029"/>
    <w:rsid w:val="00097000"/>
    <w:rsid w:val="000C2B7A"/>
    <w:rsid w:val="000D0E18"/>
    <w:rsid w:val="000D2CFD"/>
    <w:rsid w:val="000E2839"/>
    <w:rsid w:val="000F4D34"/>
    <w:rsid w:val="00104DB6"/>
    <w:rsid w:val="0012197B"/>
    <w:rsid w:val="00162B26"/>
    <w:rsid w:val="001736B7"/>
    <w:rsid w:val="0018511E"/>
    <w:rsid w:val="001B31A0"/>
    <w:rsid w:val="001C770C"/>
    <w:rsid w:val="001D46B6"/>
    <w:rsid w:val="001D5A77"/>
    <w:rsid w:val="002173A5"/>
    <w:rsid w:val="00242384"/>
    <w:rsid w:val="002D7BB7"/>
    <w:rsid w:val="002E2733"/>
    <w:rsid w:val="002E6471"/>
    <w:rsid w:val="002F6575"/>
    <w:rsid w:val="00327242"/>
    <w:rsid w:val="00334021"/>
    <w:rsid w:val="00351A1D"/>
    <w:rsid w:val="00352F76"/>
    <w:rsid w:val="00361DE6"/>
    <w:rsid w:val="00372BEC"/>
    <w:rsid w:val="00394485"/>
    <w:rsid w:val="003C7B24"/>
    <w:rsid w:val="003D1BE5"/>
    <w:rsid w:val="00424E27"/>
    <w:rsid w:val="004705DE"/>
    <w:rsid w:val="00470813"/>
    <w:rsid w:val="00470AB3"/>
    <w:rsid w:val="00477B59"/>
    <w:rsid w:val="004A07BB"/>
    <w:rsid w:val="004A1186"/>
    <w:rsid w:val="004B0516"/>
    <w:rsid w:val="004B7BDC"/>
    <w:rsid w:val="004C0EC2"/>
    <w:rsid w:val="004D7E26"/>
    <w:rsid w:val="00525A4C"/>
    <w:rsid w:val="00537D2E"/>
    <w:rsid w:val="005458F2"/>
    <w:rsid w:val="00557772"/>
    <w:rsid w:val="00563C3A"/>
    <w:rsid w:val="005B164E"/>
    <w:rsid w:val="005D1303"/>
    <w:rsid w:val="005F3C15"/>
    <w:rsid w:val="00602855"/>
    <w:rsid w:val="00631E8D"/>
    <w:rsid w:val="00636AA6"/>
    <w:rsid w:val="00642461"/>
    <w:rsid w:val="00646FAA"/>
    <w:rsid w:val="00654AB4"/>
    <w:rsid w:val="006669D2"/>
    <w:rsid w:val="006932B7"/>
    <w:rsid w:val="006A73F4"/>
    <w:rsid w:val="006B0810"/>
    <w:rsid w:val="006B59DB"/>
    <w:rsid w:val="006C2C4B"/>
    <w:rsid w:val="006F6812"/>
    <w:rsid w:val="00724B59"/>
    <w:rsid w:val="007251A9"/>
    <w:rsid w:val="00730D33"/>
    <w:rsid w:val="00734016"/>
    <w:rsid w:val="00795C88"/>
    <w:rsid w:val="007A1F85"/>
    <w:rsid w:val="007C625E"/>
    <w:rsid w:val="007D7823"/>
    <w:rsid w:val="007D795E"/>
    <w:rsid w:val="007E4700"/>
    <w:rsid w:val="007E5501"/>
    <w:rsid w:val="007E6DE5"/>
    <w:rsid w:val="00814A41"/>
    <w:rsid w:val="008414CC"/>
    <w:rsid w:val="00875C38"/>
    <w:rsid w:val="0089132C"/>
    <w:rsid w:val="00893289"/>
    <w:rsid w:val="008A1E5C"/>
    <w:rsid w:val="008B6FEE"/>
    <w:rsid w:val="00930D83"/>
    <w:rsid w:val="009449A9"/>
    <w:rsid w:val="00975B8F"/>
    <w:rsid w:val="00975C73"/>
    <w:rsid w:val="00994EF5"/>
    <w:rsid w:val="009A78AF"/>
    <w:rsid w:val="009B15E6"/>
    <w:rsid w:val="009E58DA"/>
    <w:rsid w:val="00A2015E"/>
    <w:rsid w:val="00A24F01"/>
    <w:rsid w:val="00A44423"/>
    <w:rsid w:val="00A53BD1"/>
    <w:rsid w:val="00A75B9E"/>
    <w:rsid w:val="00A85332"/>
    <w:rsid w:val="00A95E8A"/>
    <w:rsid w:val="00AC4CCB"/>
    <w:rsid w:val="00AC536C"/>
    <w:rsid w:val="00AF4577"/>
    <w:rsid w:val="00B2286D"/>
    <w:rsid w:val="00B431EE"/>
    <w:rsid w:val="00B47BEB"/>
    <w:rsid w:val="00B546EA"/>
    <w:rsid w:val="00B65E8A"/>
    <w:rsid w:val="00B66709"/>
    <w:rsid w:val="00B720F1"/>
    <w:rsid w:val="00B76A7C"/>
    <w:rsid w:val="00BE05DA"/>
    <w:rsid w:val="00BE5F6E"/>
    <w:rsid w:val="00C17254"/>
    <w:rsid w:val="00C251B3"/>
    <w:rsid w:val="00C263C3"/>
    <w:rsid w:val="00C544C7"/>
    <w:rsid w:val="00C82161"/>
    <w:rsid w:val="00C90310"/>
    <w:rsid w:val="00CE0365"/>
    <w:rsid w:val="00CE52B0"/>
    <w:rsid w:val="00D0612D"/>
    <w:rsid w:val="00D2761D"/>
    <w:rsid w:val="00D46BCD"/>
    <w:rsid w:val="00D640CC"/>
    <w:rsid w:val="00D66106"/>
    <w:rsid w:val="00D72C3E"/>
    <w:rsid w:val="00DD0F70"/>
    <w:rsid w:val="00E03CDD"/>
    <w:rsid w:val="00E25D68"/>
    <w:rsid w:val="00E42F3D"/>
    <w:rsid w:val="00E819FC"/>
    <w:rsid w:val="00E90FD4"/>
    <w:rsid w:val="00EF0632"/>
    <w:rsid w:val="00EF2A78"/>
    <w:rsid w:val="00EF6E23"/>
    <w:rsid w:val="00F211E9"/>
    <w:rsid w:val="00F4336D"/>
    <w:rsid w:val="00F476CE"/>
    <w:rsid w:val="00F5014C"/>
    <w:rsid w:val="00F52E60"/>
    <w:rsid w:val="00F56C29"/>
    <w:rsid w:val="00F7219D"/>
    <w:rsid w:val="00F74A34"/>
    <w:rsid w:val="00F861F2"/>
    <w:rsid w:val="00FE4C57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FEE6"/>
  <w15:docId w15:val="{B37E561D-642A-44B0-A807-AD87E750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65716-6CA5-403B-8371-59294620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Theimer - FT Handelsagentur</dc:creator>
  <cp:lastModifiedBy>Frank Theimer | tempLED</cp:lastModifiedBy>
  <cp:revision>3</cp:revision>
  <dcterms:created xsi:type="dcterms:W3CDTF">2023-12-04T09:36:00Z</dcterms:created>
  <dcterms:modified xsi:type="dcterms:W3CDTF">2023-12-04T09:43:00Z</dcterms:modified>
</cp:coreProperties>
</file>