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018A" w14:textId="77777777" w:rsidR="009B5684" w:rsidRDefault="009B5684" w:rsidP="007404E1">
      <w:pPr>
        <w:pStyle w:val="KeinLeerraum"/>
        <w:rPr>
          <w:b/>
          <w:sz w:val="20"/>
          <w:szCs w:val="20"/>
        </w:rPr>
      </w:pPr>
    </w:p>
    <w:p w14:paraId="3AEDC607" w14:textId="77777777" w:rsidR="00C0261C" w:rsidRDefault="00C0261C" w:rsidP="007404E1">
      <w:pPr>
        <w:pStyle w:val="KeinLeerraum"/>
        <w:rPr>
          <w:b/>
          <w:sz w:val="20"/>
          <w:szCs w:val="20"/>
        </w:rPr>
      </w:pPr>
    </w:p>
    <w:p w14:paraId="4ED2CB8A" w14:textId="691E0FF6" w:rsidR="005A540A" w:rsidRPr="0024725D" w:rsidRDefault="006C31ED" w:rsidP="005A540A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30 – 12</w:t>
      </w:r>
      <w:r w:rsidR="005A540A">
        <w:rPr>
          <w:b/>
          <w:sz w:val="20"/>
          <w:szCs w:val="20"/>
        </w:rPr>
        <w:t xml:space="preserve">0 </w:t>
      </w:r>
      <w:r w:rsidRPr="006C31ED">
        <w:rPr>
          <w:b/>
          <w:color w:val="FF0000"/>
          <w:sz w:val="20"/>
          <w:szCs w:val="20"/>
        </w:rPr>
        <w:t>HT</w:t>
      </w:r>
      <w:r>
        <w:rPr>
          <w:b/>
          <w:sz w:val="20"/>
          <w:szCs w:val="20"/>
        </w:rPr>
        <w:t xml:space="preserve"> </w:t>
      </w:r>
      <w:r w:rsidR="00637405">
        <w:rPr>
          <w:b/>
          <w:sz w:val="20"/>
          <w:szCs w:val="20"/>
        </w:rPr>
        <w:t>4</w:t>
      </w:r>
      <w:r w:rsidR="00B82364">
        <w:rPr>
          <w:b/>
          <w:sz w:val="20"/>
          <w:szCs w:val="20"/>
        </w:rPr>
        <w:t xml:space="preserve">000K </w:t>
      </w:r>
      <w:r w:rsidR="002B2C96">
        <w:rPr>
          <w:b/>
          <w:sz w:val="20"/>
          <w:szCs w:val="20"/>
        </w:rPr>
        <w:t xml:space="preserve">/ 5000K </w:t>
      </w:r>
      <w:r w:rsidR="005A540A" w:rsidRPr="0024725D">
        <w:rPr>
          <w:b/>
          <w:sz w:val="20"/>
          <w:szCs w:val="20"/>
        </w:rPr>
        <w:t>(Artikelnummer:</w:t>
      </w:r>
      <w:r w:rsidR="005A540A" w:rsidRPr="0024725D">
        <w:rPr>
          <w:sz w:val="20"/>
          <w:szCs w:val="20"/>
        </w:rPr>
        <w:t xml:space="preserve"> </w:t>
      </w:r>
      <w:r w:rsidR="00637405">
        <w:rPr>
          <w:b/>
          <w:sz w:val="20"/>
          <w:szCs w:val="20"/>
        </w:rPr>
        <w:t>8713</w:t>
      </w:r>
      <w:r w:rsidR="00D63A65">
        <w:rPr>
          <w:b/>
          <w:sz w:val="20"/>
          <w:szCs w:val="20"/>
        </w:rPr>
        <w:t>3</w:t>
      </w:r>
      <w:r w:rsidR="00637405">
        <w:rPr>
          <w:b/>
          <w:sz w:val="20"/>
          <w:szCs w:val="20"/>
        </w:rPr>
        <w:t>4</w:t>
      </w:r>
      <w:r w:rsidR="002B2C96">
        <w:rPr>
          <w:b/>
          <w:sz w:val="20"/>
          <w:szCs w:val="20"/>
        </w:rPr>
        <w:t xml:space="preserve"> / 8713</w:t>
      </w:r>
      <w:r w:rsidR="00D63A65">
        <w:rPr>
          <w:b/>
          <w:sz w:val="20"/>
          <w:szCs w:val="20"/>
        </w:rPr>
        <w:t>3</w:t>
      </w:r>
      <w:r w:rsidR="002B2C96">
        <w:rPr>
          <w:b/>
          <w:sz w:val="20"/>
          <w:szCs w:val="20"/>
        </w:rPr>
        <w:t>5</w:t>
      </w:r>
      <w:r w:rsidR="005A540A" w:rsidRPr="0024725D">
        <w:rPr>
          <w:b/>
          <w:sz w:val="20"/>
          <w:szCs w:val="20"/>
        </w:rPr>
        <w:t>)</w:t>
      </w:r>
    </w:p>
    <w:p w14:paraId="07D7548A" w14:textId="77777777" w:rsidR="005A540A" w:rsidRPr="009B5684" w:rsidRDefault="005A540A" w:rsidP="005A540A">
      <w:pPr>
        <w:pStyle w:val="KeinLeerraum"/>
        <w:rPr>
          <w:sz w:val="18"/>
          <w:szCs w:val="18"/>
        </w:rPr>
      </w:pPr>
    </w:p>
    <w:p w14:paraId="6AD2D8B8" w14:textId="278E3D4E" w:rsidR="005A540A" w:rsidRPr="009B5684" w:rsidRDefault="005A540A" w:rsidP="005A540A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="006C31ED" w:rsidRPr="00BB4DCD">
        <w:rPr>
          <w:color w:val="FF0000"/>
          <w:sz w:val="18"/>
          <w:szCs w:val="18"/>
        </w:rPr>
        <w:t>Hochtemperatur</w:t>
      </w:r>
      <w:r w:rsidR="006C31ED"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 w:rsidR="006C31ED">
        <w:rPr>
          <w:sz w:val="18"/>
          <w:szCs w:val="18"/>
        </w:rPr>
        <w:t xml:space="preserve"> 30 – 12</w:t>
      </w:r>
      <w:r w:rsidRPr="009B5684">
        <w:rPr>
          <w:sz w:val="18"/>
          <w:szCs w:val="18"/>
        </w:rPr>
        <w:t>0</w:t>
      </w:r>
      <w:r w:rsidR="00B82364">
        <w:rPr>
          <w:sz w:val="18"/>
          <w:szCs w:val="18"/>
        </w:rPr>
        <w:t xml:space="preserve"> </w:t>
      </w:r>
      <w:r w:rsidR="006C31ED" w:rsidRPr="006C31ED">
        <w:rPr>
          <w:color w:val="FF0000"/>
          <w:sz w:val="18"/>
          <w:szCs w:val="18"/>
        </w:rPr>
        <w:t>HT</w:t>
      </w:r>
      <w:r w:rsidR="006C31ED">
        <w:rPr>
          <w:sz w:val="18"/>
          <w:szCs w:val="18"/>
        </w:rPr>
        <w:t xml:space="preserve"> </w:t>
      </w:r>
      <w:r w:rsidR="00637405">
        <w:rPr>
          <w:sz w:val="18"/>
          <w:szCs w:val="18"/>
        </w:rPr>
        <w:t>4</w:t>
      </w:r>
      <w:r w:rsidR="00B82364">
        <w:rPr>
          <w:sz w:val="18"/>
          <w:szCs w:val="18"/>
        </w:rPr>
        <w:t>000K</w:t>
      </w:r>
      <w:r w:rsidR="002B2C96">
        <w:rPr>
          <w:sz w:val="18"/>
          <w:szCs w:val="18"/>
        </w:rPr>
        <w:t xml:space="preserve"> / 5000K</w:t>
      </w:r>
      <w:r w:rsidR="00311F8F">
        <w:rPr>
          <w:sz w:val="18"/>
          <w:szCs w:val="18"/>
        </w:rPr>
        <w:t>; breit</w:t>
      </w:r>
      <w:r w:rsidRPr="009B5684">
        <w:rPr>
          <w:sz w:val="18"/>
          <w:szCs w:val="18"/>
        </w:rPr>
        <w:t>strahlende Lichtvertei</w:t>
      </w:r>
      <w:r w:rsidR="002C3F3A">
        <w:rPr>
          <w:sz w:val="18"/>
          <w:szCs w:val="18"/>
        </w:rPr>
        <w:t>lung; Systemleistung</w:t>
      </w:r>
      <w:r w:rsidRPr="009B5684">
        <w:rPr>
          <w:sz w:val="18"/>
          <w:szCs w:val="18"/>
        </w:rPr>
        <w:t xml:space="preserve">: 30 Watt; </w:t>
      </w:r>
      <w:r w:rsidR="002C3F3A">
        <w:rPr>
          <w:sz w:val="18"/>
          <w:szCs w:val="18"/>
        </w:rPr>
        <w:t xml:space="preserve">Systemleistungstoleranz: </w:t>
      </w:r>
      <w:r w:rsidR="002C3F3A">
        <w:rPr>
          <w:rFonts w:cstheme="minorHAnsi"/>
          <w:sz w:val="18"/>
          <w:szCs w:val="18"/>
        </w:rPr>
        <w:t>±</w:t>
      </w:r>
      <w:r w:rsidR="0065150A">
        <w:rPr>
          <w:sz w:val="18"/>
          <w:szCs w:val="18"/>
        </w:rPr>
        <w:t xml:space="preserve"> 10 Prozent</w:t>
      </w:r>
      <w:r w:rsidRPr="009B5684">
        <w:rPr>
          <w:sz w:val="18"/>
          <w:szCs w:val="18"/>
        </w:rPr>
        <w:t xml:space="preserve">; </w:t>
      </w:r>
      <w:r w:rsidR="002B2C96"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>Lichtstrom:</w:t>
      </w:r>
      <w:r w:rsidR="006544DC">
        <w:rPr>
          <w:sz w:val="18"/>
          <w:szCs w:val="18"/>
        </w:rPr>
        <w:t xml:space="preserve"> 4.</w:t>
      </w:r>
      <w:r w:rsidR="0005600E">
        <w:rPr>
          <w:sz w:val="18"/>
          <w:szCs w:val="18"/>
        </w:rPr>
        <w:t>3</w:t>
      </w:r>
      <w:r w:rsidR="0097449E">
        <w:rPr>
          <w:sz w:val="18"/>
          <w:szCs w:val="18"/>
        </w:rPr>
        <w:t>50</w:t>
      </w:r>
      <w:r w:rsidR="006544DC">
        <w:rPr>
          <w:sz w:val="18"/>
          <w:szCs w:val="18"/>
        </w:rPr>
        <w:t xml:space="preserve"> Lumen; </w:t>
      </w:r>
      <w:r w:rsidR="002C3F3A">
        <w:rPr>
          <w:sz w:val="18"/>
          <w:szCs w:val="18"/>
        </w:rPr>
        <w:t xml:space="preserve">Lichtstromtoleranz: </w:t>
      </w:r>
      <w:r w:rsidR="002C3F3A">
        <w:rPr>
          <w:rFonts w:cstheme="minorHAnsi"/>
          <w:sz w:val="18"/>
          <w:szCs w:val="18"/>
        </w:rPr>
        <w:t>±</w:t>
      </w:r>
      <w:r w:rsidR="002C3F3A">
        <w:rPr>
          <w:sz w:val="18"/>
          <w:szCs w:val="18"/>
        </w:rPr>
        <w:t xml:space="preserve"> 10 Prozent; </w:t>
      </w:r>
      <w:r w:rsidR="006544DC">
        <w:rPr>
          <w:sz w:val="18"/>
          <w:szCs w:val="18"/>
        </w:rPr>
        <w:t>Abstrahlwinkel: 12</w:t>
      </w:r>
      <w:r w:rsidR="00637405">
        <w:rPr>
          <w:sz w:val="18"/>
          <w:szCs w:val="18"/>
        </w:rPr>
        <w:t xml:space="preserve">0 Grad; </w:t>
      </w:r>
      <w:r w:rsidR="002B2C96">
        <w:rPr>
          <w:sz w:val="18"/>
          <w:szCs w:val="18"/>
        </w:rPr>
        <w:t xml:space="preserve">initiale, ähnlichste </w:t>
      </w:r>
      <w:r w:rsidR="00637405">
        <w:rPr>
          <w:sz w:val="18"/>
          <w:szCs w:val="18"/>
        </w:rPr>
        <w:t>Farbtemperatur: 4</w:t>
      </w:r>
      <w:r w:rsidRPr="009B5684">
        <w:rPr>
          <w:sz w:val="18"/>
          <w:szCs w:val="18"/>
        </w:rPr>
        <w:t xml:space="preserve">.000 </w:t>
      </w:r>
      <w:r w:rsidR="002B2C96"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 w:rsidR="002B2C96"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 w:rsidR="002B2C96">
        <w:rPr>
          <w:sz w:val="18"/>
          <w:szCs w:val="18"/>
        </w:rPr>
        <w:t>initiale Farbkonsi</w:t>
      </w:r>
      <w:r w:rsidR="0014727F">
        <w:rPr>
          <w:sz w:val="18"/>
          <w:szCs w:val="18"/>
        </w:rPr>
        <w:t>stenz: &lt; 5 SDCM;</w:t>
      </w:r>
      <w:r w:rsidRPr="009B5684">
        <w:rPr>
          <w:sz w:val="18"/>
          <w:szCs w:val="18"/>
        </w:rPr>
        <w:t xml:space="preserve"> </w:t>
      </w:r>
      <w:r w:rsidR="00F96478" w:rsidRPr="009B5684">
        <w:rPr>
          <w:sz w:val="18"/>
          <w:szCs w:val="18"/>
        </w:rPr>
        <w:t>LED-Lichtfeld mit</w:t>
      </w:r>
      <w:r w:rsidRPr="009B5684">
        <w:rPr>
          <w:sz w:val="18"/>
          <w:szCs w:val="18"/>
        </w:rPr>
        <w:t xml:space="preserve"> einer Lebenserwartung (L70B10C1) von mindestens 100.000 h, (L90B10C1) von mindestens 50.000 h; Fotobiologische Sicherheit nach IEC/TR 62778: 1; </w:t>
      </w:r>
      <w:r w:rsidR="00702C94" w:rsidRPr="00702C94">
        <w:rPr>
          <w:sz w:val="18"/>
          <w:szCs w:val="18"/>
        </w:rPr>
        <w:t>Temperaturklasse gemäß ATEX-Produktrichtlinie 20</w:t>
      </w:r>
      <w:r w:rsidR="00702C94">
        <w:rPr>
          <w:sz w:val="18"/>
          <w:szCs w:val="18"/>
        </w:rPr>
        <w:t>14/34/EU: T5; Tc-Temperatur: +85</w:t>
      </w:r>
      <w:r w:rsidR="00702C94" w:rsidRPr="00702C94">
        <w:rPr>
          <w:sz w:val="18"/>
          <w:szCs w:val="18"/>
        </w:rPr>
        <w:t xml:space="preserve">° Celsius; </w:t>
      </w:r>
      <w:r w:rsidR="00094B86">
        <w:rPr>
          <w:sz w:val="18"/>
          <w:szCs w:val="18"/>
        </w:rPr>
        <w:t>internes, mit DALI</w:t>
      </w:r>
      <w:r w:rsidR="000E1925">
        <w:rPr>
          <w:sz w:val="18"/>
          <w:szCs w:val="18"/>
        </w:rPr>
        <w:t>-2</w:t>
      </w:r>
      <w:r w:rsidR="00094B86">
        <w:rPr>
          <w:sz w:val="18"/>
          <w:szCs w:val="18"/>
        </w:rPr>
        <w:t xml:space="preserve"> dimmbares </w:t>
      </w:r>
      <w:r w:rsidR="00710B09" w:rsidRPr="009B5684">
        <w:rPr>
          <w:sz w:val="18"/>
          <w:szCs w:val="18"/>
        </w:rPr>
        <w:t>Konstantstromn</w:t>
      </w:r>
      <w:r w:rsidRPr="009B5684">
        <w:rPr>
          <w:sz w:val="18"/>
          <w:szCs w:val="18"/>
        </w:rPr>
        <w:t>etzteil</w:t>
      </w:r>
      <w:r w:rsidR="00710B09" w:rsidRPr="009B5684">
        <w:rPr>
          <w:sz w:val="18"/>
          <w:szCs w:val="18"/>
        </w:rPr>
        <w:t xml:space="preserve"> mit Temperaturüberwachung</w:t>
      </w:r>
      <w:r w:rsidRPr="009B5684">
        <w:rPr>
          <w:sz w:val="18"/>
          <w:szCs w:val="18"/>
        </w:rPr>
        <w:t xml:space="preserve">; </w:t>
      </w:r>
      <w:r w:rsidR="00BC5B29">
        <w:rPr>
          <w:sz w:val="18"/>
          <w:szCs w:val="18"/>
        </w:rPr>
        <w:t xml:space="preserve">Eingangsspannung: AC </w:t>
      </w:r>
      <w:r w:rsidR="00CA54EC">
        <w:rPr>
          <w:sz w:val="18"/>
          <w:szCs w:val="18"/>
        </w:rPr>
        <w:t>220</w:t>
      </w:r>
      <w:r w:rsidR="00BC5B29" w:rsidRPr="006C34A0">
        <w:rPr>
          <w:sz w:val="18"/>
          <w:szCs w:val="18"/>
        </w:rPr>
        <w:t xml:space="preserve"> bis</w:t>
      </w:r>
      <w:r w:rsidR="00BC5B29">
        <w:rPr>
          <w:sz w:val="18"/>
          <w:szCs w:val="18"/>
        </w:rPr>
        <w:t xml:space="preserve"> 240 Volt - 50/60 Hertz</w:t>
      </w:r>
      <w:r w:rsidR="00BC5B29" w:rsidRPr="006C34A0">
        <w:rPr>
          <w:sz w:val="18"/>
          <w:szCs w:val="18"/>
        </w:rPr>
        <w:t xml:space="preserve"> </w:t>
      </w:r>
      <w:r w:rsidR="00BC5B29" w:rsidRPr="006669D2">
        <w:rPr>
          <w:sz w:val="18"/>
          <w:szCs w:val="18"/>
        </w:rPr>
        <w:t>mit Überspannungssc</w:t>
      </w:r>
      <w:r w:rsidR="00BC5B29"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(RAL9006)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 w:rsidR="006C31ED">
        <w:rPr>
          <w:sz w:val="18"/>
          <w:szCs w:val="18"/>
        </w:rPr>
        <w:t>Aluminium</w:t>
      </w:r>
      <w:r w:rsidR="00AB39A4">
        <w:rPr>
          <w:sz w:val="18"/>
          <w:szCs w:val="18"/>
        </w:rPr>
        <w:t>druckguss</w:t>
      </w:r>
      <w:r w:rsidR="006C31ED">
        <w:rPr>
          <w:sz w:val="18"/>
          <w:szCs w:val="18"/>
        </w:rPr>
        <w:t xml:space="preserve"> in der Schutzart IP 67</w:t>
      </w:r>
      <w:r w:rsidRPr="009B5684">
        <w:rPr>
          <w:sz w:val="18"/>
          <w:szCs w:val="18"/>
        </w:rPr>
        <w:t xml:space="preserve">; </w:t>
      </w:r>
      <w:r w:rsidR="002B2C96">
        <w:rPr>
          <w:sz w:val="18"/>
          <w:szCs w:val="18"/>
        </w:rPr>
        <w:t xml:space="preserve">Schutzklasse: I, </w:t>
      </w:r>
      <w:r w:rsidR="00422EAD" w:rsidRPr="00422EAD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 w:rsidR="006C31ED"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 w:rsidR="006C31ED">
        <w:rPr>
          <w:sz w:val="18"/>
          <w:szCs w:val="18"/>
        </w:rPr>
        <w:t>ns</w:t>
      </w:r>
      <w:r w:rsidR="00F003F7">
        <w:rPr>
          <w:sz w:val="18"/>
          <w:szCs w:val="18"/>
        </w:rPr>
        <w:t>etzbar bei Temperaturen von -4</w:t>
      </w:r>
      <w:r w:rsidR="003B1EA5">
        <w:rPr>
          <w:sz w:val="18"/>
          <w:szCs w:val="18"/>
        </w:rPr>
        <w:t>0</w:t>
      </w:r>
      <w:r w:rsidR="006C31ED">
        <w:rPr>
          <w:sz w:val="18"/>
          <w:szCs w:val="18"/>
        </w:rPr>
        <w:t xml:space="preserve"> bis </w:t>
      </w:r>
      <w:r w:rsidR="006C31ED" w:rsidRPr="003C2A26">
        <w:rPr>
          <w:color w:val="FF0000"/>
          <w:sz w:val="18"/>
          <w:szCs w:val="18"/>
        </w:rPr>
        <w:t>+8</w:t>
      </w:r>
      <w:r w:rsidRPr="003C2A26">
        <w:rPr>
          <w:color w:val="FF0000"/>
          <w:sz w:val="18"/>
          <w:szCs w:val="18"/>
        </w:rPr>
        <w:t xml:space="preserve">0° </w:t>
      </w:r>
      <w:r w:rsidRPr="009B5684">
        <w:rPr>
          <w:sz w:val="18"/>
          <w:szCs w:val="18"/>
        </w:rPr>
        <w:t xml:space="preserve">Celsius; Überhitzungsschutz; </w:t>
      </w:r>
      <w:r w:rsidR="00FA050D" w:rsidRPr="009B5684">
        <w:rPr>
          <w:sz w:val="18"/>
          <w:szCs w:val="18"/>
        </w:rPr>
        <w:t xml:space="preserve">arretierbarer </w:t>
      </w:r>
      <w:r w:rsidRPr="009B5684">
        <w:rPr>
          <w:sz w:val="18"/>
          <w:szCs w:val="18"/>
        </w:rPr>
        <w:t xml:space="preserve">Montagebügel </w:t>
      </w:r>
      <w:r w:rsidR="009F1B6A">
        <w:rPr>
          <w:sz w:val="18"/>
          <w:szCs w:val="18"/>
        </w:rPr>
        <w:t>mit 180-Grad-Schwenkbereich; fünf</w:t>
      </w:r>
      <w:r w:rsidR="006C31ED">
        <w:rPr>
          <w:sz w:val="18"/>
          <w:szCs w:val="18"/>
        </w:rPr>
        <w:t>poliges Anschlusskabel mit 3,00</w:t>
      </w:r>
      <w:r w:rsidRPr="009B5684">
        <w:rPr>
          <w:sz w:val="18"/>
          <w:szCs w:val="18"/>
        </w:rPr>
        <w:t xml:space="preserve"> Meter Länge; Abmessun</w:t>
      </w:r>
      <w:r w:rsidR="006C31ED">
        <w:rPr>
          <w:sz w:val="18"/>
          <w:szCs w:val="18"/>
        </w:rPr>
        <w:t>gen (Länge x Breite x Höhe): 197 x 100 x 245</w:t>
      </w:r>
      <w:r w:rsidRPr="009B5684">
        <w:rPr>
          <w:sz w:val="18"/>
          <w:szCs w:val="18"/>
        </w:rPr>
        <w:t xml:space="preserve"> Millimeter; 5 Jahre Garantie; 10 Jahre Ersatzteilgarantie; </w:t>
      </w:r>
      <w:r w:rsidR="00094B86">
        <w:rPr>
          <w:sz w:val="18"/>
          <w:szCs w:val="18"/>
        </w:rPr>
        <w:t xml:space="preserve">D-Kennzeichen; </w:t>
      </w:r>
      <w:r w:rsidRPr="009B5684">
        <w:rPr>
          <w:sz w:val="18"/>
          <w:szCs w:val="18"/>
        </w:rPr>
        <w:t>alle zentralen Bestandteile der Leuchte</w:t>
      </w:r>
      <w:r w:rsidR="00A65AED" w:rsidRPr="009B5684">
        <w:rPr>
          <w:sz w:val="18"/>
          <w:szCs w:val="18"/>
        </w:rPr>
        <w:t xml:space="preserve"> (Netzteil, </w:t>
      </w:r>
      <w:r w:rsidRPr="009B5684">
        <w:rPr>
          <w:sz w:val="18"/>
          <w:szCs w:val="18"/>
        </w:rPr>
        <w:t>Lichtfeld und Lichtfeldabdeckung</w:t>
      </w:r>
      <w:r w:rsidR="00710B09" w:rsidRPr="009B5684">
        <w:rPr>
          <w:sz w:val="18"/>
          <w:szCs w:val="18"/>
        </w:rPr>
        <w:t>) sind modular auswechsel</w:t>
      </w:r>
      <w:r w:rsidR="00F96478" w:rsidRPr="009B5684">
        <w:rPr>
          <w:sz w:val="18"/>
          <w:szCs w:val="18"/>
        </w:rPr>
        <w:t>bar</w:t>
      </w:r>
      <w:r w:rsidR="0067455F">
        <w:rPr>
          <w:sz w:val="18"/>
          <w:szCs w:val="18"/>
        </w:rPr>
        <w:t xml:space="preserve"> oder können ergänzt werden</w:t>
      </w:r>
      <w:r w:rsidR="00094B86">
        <w:rPr>
          <w:sz w:val="18"/>
          <w:szCs w:val="18"/>
        </w:rPr>
        <w:t>.</w:t>
      </w:r>
    </w:p>
    <w:p w14:paraId="35D0F997" w14:textId="77777777" w:rsidR="003C2A26" w:rsidRDefault="003C2A26" w:rsidP="007404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D03DB51" w14:textId="77777777" w:rsidR="00C30117" w:rsidRPr="009B5684" w:rsidRDefault="00C30117" w:rsidP="007404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8017484" w14:textId="77777777" w:rsidR="005A540A" w:rsidRDefault="005A540A" w:rsidP="005A540A">
      <w:pPr>
        <w:pStyle w:val="KeinLeerraum"/>
        <w:rPr>
          <w:sz w:val="16"/>
          <w:szCs w:val="16"/>
        </w:rPr>
      </w:pPr>
    </w:p>
    <w:p w14:paraId="3ADFA75F" w14:textId="77777777" w:rsidR="009B5684" w:rsidRDefault="009B5684" w:rsidP="005A540A">
      <w:pPr>
        <w:pStyle w:val="KeinLeerraum"/>
        <w:rPr>
          <w:sz w:val="16"/>
          <w:szCs w:val="16"/>
        </w:rPr>
      </w:pPr>
    </w:p>
    <w:p w14:paraId="3124C2ED" w14:textId="77777777" w:rsidR="00C30117" w:rsidRPr="009B5684" w:rsidRDefault="00C30117" w:rsidP="005A540A">
      <w:pPr>
        <w:pStyle w:val="KeinLeerraum"/>
        <w:rPr>
          <w:sz w:val="16"/>
          <w:szCs w:val="16"/>
        </w:rPr>
      </w:pPr>
    </w:p>
    <w:p w14:paraId="6A56C8A6" w14:textId="5E246B64" w:rsidR="003C2A26" w:rsidRPr="0024725D" w:rsidRDefault="003C2A26" w:rsidP="003C2A26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50 – 120 </w:t>
      </w:r>
      <w:r w:rsidRPr="006C31ED">
        <w:rPr>
          <w:b/>
          <w:color w:val="FF0000"/>
          <w:sz w:val="20"/>
          <w:szCs w:val="20"/>
        </w:rPr>
        <w:t>HT</w:t>
      </w:r>
      <w:r w:rsidR="00637405">
        <w:rPr>
          <w:b/>
          <w:sz w:val="20"/>
          <w:szCs w:val="20"/>
        </w:rPr>
        <w:t xml:space="preserve"> 4</w:t>
      </w:r>
      <w:r>
        <w:rPr>
          <w:b/>
          <w:sz w:val="20"/>
          <w:szCs w:val="20"/>
        </w:rPr>
        <w:t>000K</w:t>
      </w:r>
      <w:r w:rsidR="002B2C96">
        <w:rPr>
          <w:b/>
          <w:sz w:val="20"/>
          <w:szCs w:val="20"/>
        </w:rPr>
        <w:t xml:space="preserve"> / 5000K</w:t>
      </w:r>
      <w:r>
        <w:rPr>
          <w:b/>
          <w:sz w:val="20"/>
          <w:szCs w:val="20"/>
        </w:rPr>
        <w:t xml:space="preserve">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637405">
        <w:rPr>
          <w:b/>
          <w:sz w:val="20"/>
          <w:szCs w:val="20"/>
        </w:rPr>
        <w:t>8715</w:t>
      </w:r>
      <w:r w:rsidR="00D63A65">
        <w:rPr>
          <w:b/>
          <w:sz w:val="20"/>
          <w:szCs w:val="20"/>
        </w:rPr>
        <w:t>3</w:t>
      </w:r>
      <w:r w:rsidR="00637405">
        <w:rPr>
          <w:b/>
          <w:sz w:val="20"/>
          <w:szCs w:val="20"/>
        </w:rPr>
        <w:t>4</w:t>
      </w:r>
      <w:r w:rsidR="002B2C96">
        <w:rPr>
          <w:b/>
          <w:sz w:val="20"/>
          <w:szCs w:val="20"/>
        </w:rPr>
        <w:t xml:space="preserve"> / 8715</w:t>
      </w:r>
      <w:r w:rsidR="00D63A65">
        <w:rPr>
          <w:b/>
          <w:sz w:val="20"/>
          <w:szCs w:val="20"/>
        </w:rPr>
        <w:t>3</w:t>
      </w:r>
      <w:r w:rsidR="002B2C96">
        <w:rPr>
          <w:b/>
          <w:sz w:val="20"/>
          <w:szCs w:val="20"/>
        </w:rPr>
        <w:t>5</w:t>
      </w:r>
      <w:r w:rsidRPr="0024725D">
        <w:rPr>
          <w:b/>
          <w:sz w:val="20"/>
          <w:szCs w:val="20"/>
        </w:rPr>
        <w:t>)</w:t>
      </w:r>
    </w:p>
    <w:p w14:paraId="1E5C7E3F" w14:textId="77777777" w:rsidR="003C2A26" w:rsidRPr="009B5684" w:rsidRDefault="003C2A26" w:rsidP="003C2A26">
      <w:pPr>
        <w:pStyle w:val="KeinLeerraum"/>
        <w:rPr>
          <w:sz w:val="18"/>
          <w:szCs w:val="18"/>
        </w:rPr>
      </w:pPr>
    </w:p>
    <w:p w14:paraId="5D63E69D" w14:textId="727668A2" w:rsidR="003C2A26" w:rsidRPr="009B5684" w:rsidRDefault="003C2A26" w:rsidP="003C2A26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Pr="00BB4DCD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>
        <w:rPr>
          <w:sz w:val="18"/>
          <w:szCs w:val="18"/>
        </w:rPr>
        <w:t xml:space="preserve"> 50 – 12</w:t>
      </w:r>
      <w:r w:rsidRPr="009B5684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6C31ED">
        <w:rPr>
          <w:color w:val="FF0000"/>
          <w:sz w:val="18"/>
          <w:szCs w:val="18"/>
        </w:rPr>
        <w:t>HT</w:t>
      </w:r>
      <w:r w:rsidR="00637405">
        <w:rPr>
          <w:sz w:val="18"/>
          <w:szCs w:val="18"/>
        </w:rPr>
        <w:t xml:space="preserve"> 4000K</w:t>
      </w:r>
      <w:r w:rsidR="002B2C96">
        <w:rPr>
          <w:sz w:val="18"/>
          <w:szCs w:val="18"/>
        </w:rPr>
        <w:t xml:space="preserve"> / 5000K;</w:t>
      </w:r>
      <w:r w:rsidR="00311F8F">
        <w:rPr>
          <w:sz w:val="18"/>
          <w:szCs w:val="18"/>
        </w:rPr>
        <w:t xml:space="preserve"> breit</w:t>
      </w:r>
      <w:r w:rsidRPr="009B5684">
        <w:rPr>
          <w:sz w:val="18"/>
          <w:szCs w:val="18"/>
        </w:rPr>
        <w:t>strahlende Lichtverteilun</w:t>
      </w:r>
      <w:r>
        <w:rPr>
          <w:sz w:val="18"/>
          <w:szCs w:val="18"/>
        </w:rPr>
        <w:t xml:space="preserve">g; </w:t>
      </w:r>
      <w:r w:rsidR="002C3F3A">
        <w:rPr>
          <w:sz w:val="18"/>
          <w:szCs w:val="18"/>
        </w:rPr>
        <w:t>Systemleistung: 5</w:t>
      </w:r>
      <w:r w:rsidR="002C3F3A" w:rsidRPr="009B5684">
        <w:rPr>
          <w:sz w:val="18"/>
          <w:szCs w:val="18"/>
        </w:rPr>
        <w:t xml:space="preserve">0 Watt; </w:t>
      </w:r>
      <w:r w:rsidR="002C3F3A">
        <w:rPr>
          <w:sz w:val="18"/>
          <w:szCs w:val="18"/>
        </w:rPr>
        <w:t xml:space="preserve">Systemleistungstoleranz: </w:t>
      </w:r>
      <w:r w:rsidR="002C3F3A">
        <w:rPr>
          <w:rFonts w:cstheme="minorHAnsi"/>
          <w:sz w:val="18"/>
          <w:szCs w:val="18"/>
        </w:rPr>
        <w:t>±</w:t>
      </w:r>
      <w:r w:rsidR="002C3F3A">
        <w:rPr>
          <w:sz w:val="18"/>
          <w:szCs w:val="18"/>
        </w:rPr>
        <w:t xml:space="preserve"> 10 Prozent</w:t>
      </w:r>
      <w:r w:rsidR="002B2C96">
        <w:rPr>
          <w:sz w:val="18"/>
          <w:szCs w:val="18"/>
        </w:rPr>
        <w:t xml:space="preserve">; initialer </w:t>
      </w:r>
      <w:r>
        <w:rPr>
          <w:sz w:val="18"/>
          <w:szCs w:val="18"/>
        </w:rPr>
        <w:t xml:space="preserve">Lichtstrom: </w:t>
      </w:r>
      <w:r w:rsidR="0005600E">
        <w:rPr>
          <w:sz w:val="18"/>
          <w:szCs w:val="18"/>
        </w:rPr>
        <w:t>7</w:t>
      </w:r>
      <w:r w:rsidR="0097449E">
        <w:rPr>
          <w:sz w:val="18"/>
          <w:szCs w:val="18"/>
        </w:rPr>
        <w:t>.</w:t>
      </w:r>
      <w:r w:rsidR="0005600E">
        <w:rPr>
          <w:sz w:val="18"/>
          <w:szCs w:val="18"/>
        </w:rPr>
        <w:t>2</w:t>
      </w:r>
      <w:r w:rsidR="0097449E">
        <w:rPr>
          <w:sz w:val="18"/>
          <w:szCs w:val="18"/>
        </w:rPr>
        <w:t>50</w:t>
      </w:r>
      <w:r w:rsidR="006544DC">
        <w:rPr>
          <w:sz w:val="18"/>
          <w:szCs w:val="18"/>
        </w:rPr>
        <w:t xml:space="preserve"> Lumen; </w:t>
      </w:r>
      <w:r w:rsidR="002C3F3A">
        <w:rPr>
          <w:sz w:val="18"/>
          <w:szCs w:val="18"/>
        </w:rPr>
        <w:t xml:space="preserve">Lichtstromtoleranz: </w:t>
      </w:r>
      <w:r w:rsidR="002C3F3A">
        <w:rPr>
          <w:rFonts w:cstheme="minorHAnsi"/>
          <w:sz w:val="18"/>
          <w:szCs w:val="18"/>
        </w:rPr>
        <w:t>±</w:t>
      </w:r>
      <w:r w:rsidR="002C3F3A">
        <w:rPr>
          <w:sz w:val="18"/>
          <w:szCs w:val="18"/>
        </w:rPr>
        <w:t xml:space="preserve"> 10 Prozent; </w:t>
      </w:r>
      <w:r w:rsidR="006544DC">
        <w:rPr>
          <w:sz w:val="18"/>
          <w:szCs w:val="18"/>
        </w:rPr>
        <w:t>Abstrahlwinkel: 12</w:t>
      </w:r>
      <w:r w:rsidR="00637405">
        <w:rPr>
          <w:sz w:val="18"/>
          <w:szCs w:val="18"/>
        </w:rPr>
        <w:t xml:space="preserve">0 Grad; </w:t>
      </w:r>
      <w:r w:rsidR="002B2C96">
        <w:rPr>
          <w:sz w:val="18"/>
          <w:szCs w:val="18"/>
        </w:rPr>
        <w:t xml:space="preserve">initiale, ähnlichste </w:t>
      </w:r>
      <w:r w:rsidR="00637405">
        <w:rPr>
          <w:sz w:val="18"/>
          <w:szCs w:val="18"/>
        </w:rPr>
        <w:t>Farbtemperatur: 4</w:t>
      </w:r>
      <w:r w:rsidRPr="009B5684">
        <w:rPr>
          <w:sz w:val="18"/>
          <w:szCs w:val="18"/>
        </w:rPr>
        <w:t xml:space="preserve">.000 </w:t>
      </w:r>
      <w:r w:rsidR="002B2C96"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 w:rsidR="002B2C96"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 w:rsidR="002B2C96">
        <w:rPr>
          <w:sz w:val="18"/>
          <w:szCs w:val="18"/>
        </w:rPr>
        <w:t xml:space="preserve">initiale Farbkonsistenz: &lt; 5 SDCM; </w:t>
      </w:r>
      <w:r w:rsidRPr="009B5684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1; </w:t>
      </w:r>
      <w:r w:rsidR="00702C94" w:rsidRPr="00702C94">
        <w:rPr>
          <w:sz w:val="18"/>
          <w:szCs w:val="18"/>
        </w:rPr>
        <w:t>Temperaturklasse gemäß ATEX-Produktrichtlinie 20</w:t>
      </w:r>
      <w:r w:rsidR="00702C94">
        <w:rPr>
          <w:sz w:val="18"/>
          <w:szCs w:val="18"/>
        </w:rPr>
        <w:t>14/34/EU: T5; Tc-Temperatur: +85</w:t>
      </w:r>
      <w:r w:rsidR="00702C94" w:rsidRPr="00702C94">
        <w:rPr>
          <w:sz w:val="18"/>
          <w:szCs w:val="18"/>
        </w:rPr>
        <w:t xml:space="preserve">° Celsius; </w:t>
      </w:r>
      <w:r w:rsidR="00094B86">
        <w:rPr>
          <w:sz w:val="18"/>
          <w:szCs w:val="18"/>
        </w:rPr>
        <w:t>internes, mit DALI</w:t>
      </w:r>
      <w:r w:rsidR="000E1925">
        <w:rPr>
          <w:sz w:val="18"/>
          <w:szCs w:val="18"/>
        </w:rPr>
        <w:t>-2</w:t>
      </w:r>
      <w:r w:rsidR="00094B86">
        <w:rPr>
          <w:sz w:val="18"/>
          <w:szCs w:val="18"/>
        </w:rPr>
        <w:t xml:space="preserve"> dimmbares </w:t>
      </w:r>
      <w:r w:rsidRPr="009B5684">
        <w:rPr>
          <w:sz w:val="18"/>
          <w:szCs w:val="18"/>
        </w:rPr>
        <w:t xml:space="preserve">Konstantstromnetzteil mit Temperaturüberwachung; </w:t>
      </w:r>
      <w:r w:rsidR="00BC5B29">
        <w:rPr>
          <w:sz w:val="18"/>
          <w:szCs w:val="18"/>
        </w:rPr>
        <w:t xml:space="preserve">Eingangsspannung: AC </w:t>
      </w:r>
      <w:r w:rsidR="00CA54EC">
        <w:rPr>
          <w:sz w:val="18"/>
          <w:szCs w:val="18"/>
        </w:rPr>
        <w:t>220</w:t>
      </w:r>
      <w:r w:rsidR="00BC5B29" w:rsidRPr="006C34A0">
        <w:rPr>
          <w:sz w:val="18"/>
          <w:szCs w:val="18"/>
        </w:rPr>
        <w:t xml:space="preserve"> bis</w:t>
      </w:r>
      <w:r w:rsidR="00BC5B29">
        <w:rPr>
          <w:sz w:val="18"/>
          <w:szCs w:val="18"/>
        </w:rPr>
        <w:t xml:space="preserve"> 240 Volt - 50/60 Hertz</w:t>
      </w:r>
      <w:r w:rsidR="00BC5B29" w:rsidRPr="006C34A0">
        <w:rPr>
          <w:sz w:val="18"/>
          <w:szCs w:val="18"/>
        </w:rPr>
        <w:t xml:space="preserve"> </w:t>
      </w:r>
      <w:r w:rsidR="00BC5B29" w:rsidRPr="006669D2">
        <w:rPr>
          <w:sz w:val="18"/>
          <w:szCs w:val="18"/>
        </w:rPr>
        <w:t>mit Überspannungssc</w:t>
      </w:r>
      <w:r w:rsidR="00BC5B29"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(RAL9006)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>
        <w:rPr>
          <w:sz w:val="18"/>
          <w:szCs w:val="18"/>
        </w:rPr>
        <w:t>Aluminium</w:t>
      </w:r>
      <w:r w:rsidR="00AB39A4">
        <w:rPr>
          <w:sz w:val="18"/>
          <w:szCs w:val="18"/>
        </w:rPr>
        <w:t>druckguss</w:t>
      </w:r>
      <w:r>
        <w:rPr>
          <w:sz w:val="18"/>
          <w:szCs w:val="18"/>
        </w:rPr>
        <w:t xml:space="preserve"> in der Schutzart IP 67</w:t>
      </w:r>
      <w:r w:rsidRPr="009B5684">
        <w:rPr>
          <w:sz w:val="18"/>
          <w:szCs w:val="18"/>
        </w:rPr>
        <w:t xml:space="preserve">; </w:t>
      </w:r>
      <w:r w:rsidR="002B2C96">
        <w:rPr>
          <w:sz w:val="18"/>
          <w:szCs w:val="18"/>
        </w:rPr>
        <w:t xml:space="preserve">Schutzklasse: I; </w:t>
      </w:r>
      <w:r w:rsidR="00422EAD" w:rsidRPr="00422EAD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 w:rsidR="00094B86">
        <w:rPr>
          <w:sz w:val="18"/>
          <w:szCs w:val="18"/>
        </w:rPr>
        <w:t>nsetzbar bei Temperaturen von</w:t>
      </w:r>
      <w:r w:rsidR="00F003F7">
        <w:rPr>
          <w:sz w:val="18"/>
          <w:szCs w:val="18"/>
        </w:rPr>
        <w:t xml:space="preserve"> -4</w:t>
      </w:r>
      <w:r w:rsidR="003B1EA5">
        <w:rPr>
          <w:sz w:val="18"/>
          <w:szCs w:val="18"/>
        </w:rPr>
        <w:t>0</w:t>
      </w:r>
      <w:r>
        <w:rPr>
          <w:sz w:val="18"/>
          <w:szCs w:val="18"/>
        </w:rPr>
        <w:t xml:space="preserve"> bis </w:t>
      </w:r>
      <w:r w:rsidRPr="003C2A26">
        <w:rPr>
          <w:color w:val="FF0000"/>
          <w:sz w:val="18"/>
          <w:szCs w:val="18"/>
        </w:rPr>
        <w:t xml:space="preserve">+80° </w:t>
      </w:r>
      <w:r w:rsidRPr="009B5684">
        <w:rPr>
          <w:sz w:val="18"/>
          <w:szCs w:val="18"/>
        </w:rPr>
        <w:t xml:space="preserve">Celsius; Überhitzungsschutz; arretierbarer Montagebügel </w:t>
      </w:r>
      <w:r w:rsidR="009F1B6A">
        <w:rPr>
          <w:sz w:val="18"/>
          <w:szCs w:val="18"/>
        </w:rPr>
        <w:t>mit 180-Grad-Schwenkbereich; fünf</w:t>
      </w:r>
      <w:r>
        <w:rPr>
          <w:sz w:val="18"/>
          <w:szCs w:val="18"/>
        </w:rPr>
        <w:t>poliges Anschlusskabel mit 3,00</w:t>
      </w:r>
      <w:r w:rsidRPr="009B5684">
        <w:rPr>
          <w:sz w:val="18"/>
          <w:szCs w:val="18"/>
        </w:rPr>
        <w:t xml:space="preserve"> Meter Länge; Abmessun</w:t>
      </w:r>
      <w:r>
        <w:rPr>
          <w:sz w:val="18"/>
          <w:szCs w:val="18"/>
        </w:rPr>
        <w:t>gen (Länge x Breite x Höhe): 197 x 100 x 245</w:t>
      </w:r>
      <w:r w:rsidRPr="009B5684">
        <w:rPr>
          <w:sz w:val="18"/>
          <w:szCs w:val="18"/>
        </w:rPr>
        <w:t xml:space="preserve"> Millimeter; 5 Jahre Garantie; 10 Jahre Ersatzteilgarantie; </w:t>
      </w:r>
      <w:r w:rsidR="00094B86">
        <w:rPr>
          <w:sz w:val="18"/>
          <w:szCs w:val="18"/>
        </w:rPr>
        <w:t xml:space="preserve">D-Kennzeichen; </w:t>
      </w:r>
      <w:r w:rsidRPr="009B5684">
        <w:rPr>
          <w:sz w:val="18"/>
          <w:szCs w:val="18"/>
        </w:rPr>
        <w:t>alle zentralen Bestandteile der Leuchte (Netzteil, Lichtfeld und Lichtfeldabdeckung)</w:t>
      </w:r>
      <w:r w:rsidR="00094B86">
        <w:rPr>
          <w:sz w:val="18"/>
          <w:szCs w:val="18"/>
        </w:rPr>
        <w:t xml:space="preserve"> sind modular auswechselbar</w:t>
      </w:r>
      <w:r w:rsidR="0067455F">
        <w:rPr>
          <w:sz w:val="18"/>
          <w:szCs w:val="18"/>
        </w:rPr>
        <w:t xml:space="preserve"> oder können ergänzt werden</w:t>
      </w:r>
      <w:r w:rsidR="00094B86">
        <w:rPr>
          <w:sz w:val="18"/>
          <w:szCs w:val="18"/>
        </w:rPr>
        <w:t>.</w:t>
      </w:r>
    </w:p>
    <w:p w14:paraId="5C9309EC" w14:textId="77777777" w:rsidR="005A540A" w:rsidRPr="009B5684" w:rsidRDefault="005A540A" w:rsidP="007404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FF08A5D" w14:textId="77777777" w:rsidR="00C30117" w:rsidRPr="009B5684" w:rsidRDefault="00C30117" w:rsidP="007404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9F8CD48" w14:textId="77777777" w:rsidR="00962C39" w:rsidRPr="009B5684" w:rsidRDefault="00962C39" w:rsidP="007404E1">
      <w:pPr>
        <w:pStyle w:val="KeinLeerraum"/>
        <w:rPr>
          <w:sz w:val="16"/>
          <w:szCs w:val="16"/>
        </w:rPr>
      </w:pPr>
    </w:p>
    <w:p w14:paraId="78E7FF2C" w14:textId="77777777" w:rsidR="009B5684" w:rsidRDefault="009B5684" w:rsidP="007404E1">
      <w:pPr>
        <w:pStyle w:val="KeinLeerraum"/>
        <w:rPr>
          <w:sz w:val="16"/>
          <w:szCs w:val="16"/>
        </w:rPr>
      </w:pPr>
    </w:p>
    <w:p w14:paraId="773527C7" w14:textId="77777777" w:rsidR="009B5684" w:rsidRPr="009B5684" w:rsidRDefault="009B5684" w:rsidP="007404E1">
      <w:pPr>
        <w:pStyle w:val="KeinLeerraum"/>
        <w:rPr>
          <w:sz w:val="16"/>
          <w:szCs w:val="16"/>
        </w:rPr>
      </w:pPr>
    </w:p>
    <w:p w14:paraId="4D43F39B" w14:textId="4335589C" w:rsidR="003C2A26" w:rsidRPr="0024725D" w:rsidRDefault="003C2A26" w:rsidP="003C2A26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80 – 120 </w:t>
      </w:r>
      <w:r w:rsidRPr="006C31ED">
        <w:rPr>
          <w:b/>
          <w:color w:val="FF0000"/>
          <w:sz w:val="20"/>
          <w:szCs w:val="20"/>
        </w:rPr>
        <w:t>HT</w:t>
      </w:r>
      <w:r w:rsidR="00637405">
        <w:rPr>
          <w:b/>
          <w:sz w:val="20"/>
          <w:szCs w:val="20"/>
        </w:rPr>
        <w:t xml:space="preserve"> 4</w:t>
      </w:r>
      <w:r>
        <w:rPr>
          <w:b/>
          <w:sz w:val="20"/>
          <w:szCs w:val="20"/>
        </w:rPr>
        <w:t xml:space="preserve">000K </w:t>
      </w:r>
      <w:r w:rsidR="002B2C96">
        <w:rPr>
          <w:b/>
          <w:sz w:val="20"/>
          <w:szCs w:val="20"/>
        </w:rPr>
        <w:t xml:space="preserve">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637405">
        <w:rPr>
          <w:b/>
          <w:sz w:val="20"/>
          <w:szCs w:val="20"/>
        </w:rPr>
        <w:t>8718</w:t>
      </w:r>
      <w:r w:rsidR="00D63A65">
        <w:rPr>
          <w:b/>
          <w:sz w:val="20"/>
          <w:szCs w:val="20"/>
        </w:rPr>
        <w:t>3</w:t>
      </w:r>
      <w:r w:rsidR="00637405">
        <w:rPr>
          <w:b/>
          <w:sz w:val="20"/>
          <w:szCs w:val="20"/>
        </w:rPr>
        <w:t>4</w:t>
      </w:r>
      <w:r w:rsidR="002B2C96">
        <w:rPr>
          <w:b/>
          <w:sz w:val="20"/>
          <w:szCs w:val="20"/>
        </w:rPr>
        <w:t xml:space="preserve"> / 8718</w:t>
      </w:r>
      <w:r w:rsidR="00D63A65">
        <w:rPr>
          <w:b/>
          <w:sz w:val="20"/>
          <w:szCs w:val="20"/>
        </w:rPr>
        <w:t>3</w:t>
      </w:r>
      <w:r w:rsidR="002B2C96">
        <w:rPr>
          <w:b/>
          <w:sz w:val="20"/>
          <w:szCs w:val="20"/>
        </w:rPr>
        <w:t>5</w:t>
      </w:r>
      <w:r w:rsidRPr="0024725D">
        <w:rPr>
          <w:b/>
          <w:sz w:val="20"/>
          <w:szCs w:val="20"/>
        </w:rPr>
        <w:t>)</w:t>
      </w:r>
    </w:p>
    <w:p w14:paraId="42E553F4" w14:textId="77777777" w:rsidR="003C2A26" w:rsidRPr="009B5684" w:rsidRDefault="003C2A26" w:rsidP="003C2A26">
      <w:pPr>
        <w:pStyle w:val="KeinLeerraum"/>
        <w:rPr>
          <w:sz w:val="18"/>
          <w:szCs w:val="18"/>
        </w:rPr>
      </w:pPr>
    </w:p>
    <w:p w14:paraId="72D29EE4" w14:textId="3E751191" w:rsidR="003C2A26" w:rsidRPr="009B5684" w:rsidRDefault="003C2A26" w:rsidP="003C2A26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Pr="00BB4DCD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>
        <w:rPr>
          <w:sz w:val="18"/>
          <w:szCs w:val="18"/>
        </w:rPr>
        <w:t xml:space="preserve"> 80 – 12</w:t>
      </w:r>
      <w:r w:rsidRPr="009B5684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6C31ED">
        <w:rPr>
          <w:color w:val="FF0000"/>
          <w:sz w:val="18"/>
          <w:szCs w:val="18"/>
        </w:rPr>
        <w:t>HT</w:t>
      </w:r>
      <w:r w:rsidR="00637405">
        <w:rPr>
          <w:sz w:val="18"/>
          <w:szCs w:val="18"/>
        </w:rPr>
        <w:t xml:space="preserve"> </w:t>
      </w:r>
      <w:r w:rsidR="002B2C96">
        <w:rPr>
          <w:sz w:val="18"/>
          <w:szCs w:val="18"/>
        </w:rPr>
        <w:t>4000K / 5000K</w:t>
      </w:r>
      <w:r w:rsidR="00311F8F">
        <w:rPr>
          <w:sz w:val="18"/>
          <w:szCs w:val="18"/>
        </w:rPr>
        <w:t>; breit</w:t>
      </w:r>
      <w:r w:rsidRPr="009B5684">
        <w:rPr>
          <w:sz w:val="18"/>
          <w:szCs w:val="18"/>
        </w:rPr>
        <w:t>strahlende Lichtverteilun</w:t>
      </w:r>
      <w:r>
        <w:rPr>
          <w:sz w:val="18"/>
          <w:szCs w:val="18"/>
        </w:rPr>
        <w:t xml:space="preserve">g; </w:t>
      </w:r>
      <w:r w:rsidR="002C3F3A">
        <w:rPr>
          <w:sz w:val="18"/>
          <w:szCs w:val="18"/>
        </w:rPr>
        <w:t>Systemleistung: 8</w:t>
      </w:r>
      <w:r w:rsidR="002C3F3A" w:rsidRPr="009B5684">
        <w:rPr>
          <w:sz w:val="18"/>
          <w:szCs w:val="18"/>
        </w:rPr>
        <w:t xml:space="preserve">0 Watt; </w:t>
      </w:r>
      <w:r w:rsidR="002C3F3A">
        <w:rPr>
          <w:sz w:val="18"/>
          <w:szCs w:val="18"/>
        </w:rPr>
        <w:t xml:space="preserve">Systemleistungstoleranz: </w:t>
      </w:r>
      <w:r w:rsidR="002C3F3A">
        <w:rPr>
          <w:rFonts w:cstheme="minorHAnsi"/>
          <w:sz w:val="18"/>
          <w:szCs w:val="18"/>
        </w:rPr>
        <w:t>±</w:t>
      </w:r>
      <w:r w:rsidR="002C3F3A">
        <w:rPr>
          <w:sz w:val="18"/>
          <w:szCs w:val="18"/>
        </w:rPr>
        <w:t xml:space="preserve"> 10 Prozent</w:t>
      </w:r>
      <w:r w:rsidR="002B2C96">
        <w:rPr>
          <w:sz w:val="18"/>
          <w:szCs w:val="18"/>
        </w:rPr>
        <w:t>;</w:t>
      </w:r>
      <w:r w:rsidR="0065150A">
        <w:rPr>
          <w:sz w:val="18"/>
          <w:szCs w:val="18"/>
        </w:rPr>
        <w:t xml:space="preserve"> </w:t>
      </w:r>
      <w:r w:rsidR="002B2C96">
        <w:rPr>
          <w:sz w:val="18"/>
          <w:szCs w:val="18"/>
        </w:rPr>
        <w:t xml:space="preserve">initialer </w:t>
      </w:r>
      <w:r>
        <w:rPr>
          <w:sz w:val="18"/>
          <w:szCs w:val="18"/>
        </w:rPr>
        <w:t xml:space="preserve">Lichtstrom: </w:t>
      </w:r>
      <w:r w:rsidR="0097449E">
        <w:rPr>
          <w:sz w:val="18"/>
          <w:szCs w:val="18"/>
        </w:rPr>
        <w:t>1</w:t>
      </w:r>
      <w:r w:rsidR="0005600E">
        <w:rPr>
          <w:sz w:val="18"/>
          <w:szCs w:val="18"/>
        </w:rPr>
        <w:t>1</w:t>
      </w:r>
      <w:r w:rsidR="0097449E">
        <w:rPr>
          <w:sz w:val="18"/>
          <w:szCs w:val="18"/>
        </w:rPr>
        <w:t>.</w:t>
      </w:r>
      <w:r w:rsidR="0005600E">
        <w:rPr>
          <w:sz w:val="18"/>
          <w:szCs w:val="18"/>
        </w:rPr>
        <w:t>6</w:t>
      </w:r>
      <w:r w:rsidR="0097449E">
        <w:rPr>
          <w:sz w:val="18"/>
          <w:szCs w:val="18"/>
        </w:rPr>
        <w:t xml:space="preserve">00 </w:t>
      </w:r>
      <w:r w:rsidR="006544DC">
        <w:rPr>
          <w:sz w:val="18"/>
          <w:szCs w:val="18"/>
        </w:rPr>
        <w:t xml:space="preserve">Lumen; </w:t>
      </w:r>
      <w:r w:rsidR="002C3F3A">
        <w:rPr>
          <w:sz w:val="18"/>
          <w:szCs w:val="18"/>
        </w:rPr>
        <w:t xml:space="preserve">Lichtstromtoleranz: </w:t>
      </w:r>
      <w:r w:rsidR="002C3F3A">
        <w:rPr>
          <w:rFonts w:cstheme="minorHAnsi"/>
          <w:sz w:val="18"/>
          <w:szCs w:val="18"/>
        </w:rPr>
        <w:t>±</w:t>
      </w:r>
      <w:r w:rsidR="002C3F3A">
        <w:rPr>
          <w:sz w:val="18"/>
          <w:szCs w:val="18"/>
        </w:rPr>
        <w:t xml:space="preserve"> 10 Prozent; </w:t>
      </w:r>
      <w:r w:rsidR="006544DC">
        <w:rPr>
          <w:sz w:val="18"/>
          <w:szCs w:val="18"/>
        </w:rPr>
        <w:t>Abstrahlwinkel: 12</w:t>
      </w:r>
      <w:r w:rsidR="00637405">
        <w:rPr>
          <w:sz w:val="18"/>
          <w:szCs w:val="18"/>
        </w:rPr>
        <w:t xml:space="preserve">0 Grad; </w:t>
      </w:r>
      <w:r w:rsidR="002B2C96">
        <w:rPr>
          <w:sz w:val="18"/>
          <w:szCs w:val="18"/>
        </w:rPr>
        <w:t xml:space="preserve">initiale, ähnlichste </w:t>
      </w:r>
      <w:r w:rsidR="00637405">
        <w:rPr>
          <w:sz w:val="18"/>
          <w:szCs w:val="18"/>
        </w:rPr>
        <w:t>Farbtemperatur: 4</w:t>
      </w:r>
      <w:r w:rsidRPr="009B5684">
        <w:rPr>
          <w:sz w:val="18"/>
          <w:szCs w:val="18"/>
        </w:rPr>
        <w:t xml:space="preserve">.000 </w:t>
      </w:r>
      <w:r w:rsidR="002B2C96"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 w:rsidR="002B2C96"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 w:rsidR="002B2C96">
        <w:rPr>
          <w:sz w:val="18"/>
          <w:szCs w:val="18"/>
        </w:rPr>
        <w:t>ini</w:t>
      </w:r>
      <w:r w:rsidR="0014727F">
        <w:rPr>
          <w:sz w:val="18"/>
          <w:szCs w:val="18"/>
        </w:rPr>
        <w:t>tiale Farbkonsistenz: &lt; 5 SDCM;</w:t>
      </w:r>
      <w:r w:rsidRPr="009B5684">
        <w:rPr>
          <w:sz w:val="18"/>
          <w:szCs w:val="18"/>
        </w:rPr>
        <w:t xml:space="preserve"> LED-Lichtfeld mit einer Lebenserwartung (L70B10C1) von mindestens 100.000 h, (L90B10C1) von mindestens 50.000 h; Fotobiologische Sicherheit nach IEC/TR 62778: 1; </w:t>
      </w:r>
      <w:r w:rsidR="00702C94" w:rsidRPr="00702C94">
        <w:rPr>
          <w:sz w:val="18"/>
          <w:szCs w:val="18"/>
        </w:rPr>
        <w:t>Temperaturklasse gemäß ATEX-Produktrichtlinie 20</w:t>
      </w:r>
      <w:r w:rsidR="00702C94">
        <w:rPr>
          <w:sz w:val="18"/>
          <w:szCs w:val="18"/>
        </w:rPr>
        <w:t>14/34/EU: T5; Tc-Temperatur: +85</w:t>
      </w:r>
      <w:r w:rsidR="00702C94" w:rsidRPr="00702C94">
        <w:rPr>
          <w:sz w:val="18"/>
          <w:szCs w:val="18"/>
        </w:rPr>
        <w:t xml:space="preserve">° Celsius; </w:t>
      </w:r>
      <w:r w:rsidR="00094B86">
        <w:rPr>
          <w:sz w:val="18"/>
          <w:szCs w:val="18"/>
        </w:rPr>
        <w:t>internes, mit DALI</w:t>
      </w:r>
      <w:r w:rsidR="000E1925">
        <w:rPr>
          <w:sz w:val="18"/>
          <w:szCs w:val="18"/>
        </w:rPr>
        <w:t>-2</w:t>
      </w:r>
      <w:r w:rsidR="00094B86">
        <w:rPr>
          <w:sz w:val="18"/>
          <w:szCs w:val="18"/>
        </w:rPr>
        <w:t xml:space="preserve"> dimmbares </w:t>
      </w:r>
      <w:r w:rsidRPr="009B5684">
        <w:rPr>
          <w:sz w:val="18"/>
          <w:szCs w:val="18"/>
        </w:rPr>
        <w:t xml:space="preserve">Konstantstromnetzteil mit Temperaturüberwachung; </w:t>
      </w:r>
      <w:r w:rsidR="00BC5B29">
        <w:rPr>
          <w:sz w:val="18"/>
          <w:szCs w:val="18"/>
        </w:rPr>
        <w:t xml:space="preserve">Eingangsspannung: AC </w:t>
      </w:r>
      <w:r w:rsidR="00CA54EC">
        <w:rPr>
          <w:sz w:val="18"/>
          <w:szCs w:val="18"/>
        </w:rPr>
        <w:t>220</w:t>
      </w:r>
      <w:r w:rsidR="00BC5B29" w:rsidRPr="006C34A0">
        <w:rPr>
          <w:sz w:val="18"/>
          <w:szCs w:val="18"/>
        </w:rPr>
        <w:t xml:space="preserve"> bis</w:t>
      </w:r>
      <w:r w:rsidR="00BC5B29">
        <w:rPr>
          <w:sz w:val="18"/>
          <w:szCs w:val="18"/>
        </w:rPr>
        <w:t xml:space="preserve"> 240 Volt - 50/60 Hertz</w:t>
      </w:r>
      <w:r w:rsidR="00BC5B29" w:rsidRPr="006C34A0">
        <w:rPr>
          <w:sz w:val="18"/>
          <w:szCs w:val="18"/>
        </w:rPr>
        <w:t xml:space="preserve"> </w:t>
      </w:r>
      <w:r w:rsidR="00BC5B29" w:rsidRPr="006669D2">
        <w:rPr>
          <w:sz w:val="18"/>
          <w:szCs w:val="18"/>
        </w:rPr>
        <w:t>mit Überspannungssc</w:t>
      </w:r>
      <w:r w:rsidR="00BC5B29"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</w:t>
      </w:r>
      <w:r w:rsidR="0066216D">
        <w:rPr>
          <w:sz w:val="18"/>
          <w:szCs w:val="18"/>
        </w:rPr>
        <w:t>6</w:t>
      </w:r>
      <w:r w:rsidR="00CB780D">
        <w:rPr>
          <w:sz w:val="18"/>
          <w:szCs w:val="18"/>
        </w:rPr>
        <w:t>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>
        <w:rPr>
          <w:sz w:val="18"/>
          <w:szCs w:val="18"/>
        </w:rPr>
        <w:t>Aluminium</w:t>
      </w:r>
      <w:r w:rsidR="00AB39A4">
        <w:rPr>
          <w:sz w:val="18"/>
          <w:szCs w:val="18"/>
        </w:rPr>
        <w:t>druckguss</w:t>
      </w:r>
      <w:r>
        <w:rPr>
          <w:sz w:val="18"/>
          <w:szCs w:val="18"/>
        </w:rPr>
        <w:t xml:space="preserve"> in der Schutzart IP 67</w:t>
      </w:r>
      <w:r w:rsidRPr="009B5684">
        <w:rPr>
          <w:sz w:val="18"/>
          <w:szCs w:val="18"/>
        </w:rPr>
        <w:t xml:space="preserve">; </w:t>
      </w:r>
      <w:r w:rsidR="002B2C96">
        <w:rPr>
          <w:sz w:val="18"/>
          <w:szCs w:val="18"/>
        </w:rPr>
        <w:t xml:space="preserve">Schutzklasse: I; </w:t>
      </w:r>
      <w:r w:rsidR="00422EAD" w:rsidRPr="00422EAD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 w:rsidR="00094B86">
        <w:rPr>
          <w:sz w:val="18"/>
          <w:szCs w:val="18"/>
        </w:rPr>
        <w:t>nsetzbar bei Temperaturen von</w:t>
      </w:r>
      <w:r w:rsidR="00F003F7">
        <w:rPr>
          <w:sz w:val="18"/>
          <w:szCs w:val="18"/>
        </w:rPr>
        <w:t xml:space="preserve"> -4</w:t>
      </w:r>
      <w:r w:rsidR="003B1EA5">
        <w:rPr>
          <w:sz w:val="18"/>
          <w:szCs w:val="18"/>
        </w:rPr>
        <w:t>0</w:t>
      </w:r>
      <w:r>
        <w:rPr>
          <w:sz w:val="18"/>
          <w:szCs w:val="18"/>
        </w:rPr>
        <w:t xml:space="preserve"> bis </w:t>
      </w:r>
      <w:r w:rsidRPr="003C2A26">
        <w:rPr>
          <w:color w:val="FF0000"/>
          <w:sz w:val="18"/>
          <w:szCs w:val="18"/>
        </w:rPr>
        <w:t xml:space="preserve">+80° </w:t>
      </w:r>
      <w:r w:rsidRPr="009B5684">
        <w:rPr>
          <w:sz w:val="18"/>
          <w:szCs w:val="18"/>
        </w:rPr>
        <w:t xml:space="preserve">Celsius; Überhitzungsschutz; arretierbarer Montagebügel </w:t>
      </w:r>
      <w:r w:rsidR="009F1B6A">
        <w:rPr>
          <w:sz w:val="18"/>
          <w:szCs w:val="18"/>
        </w:rPr>
        <w:t>mit 180-Grad-Schwenkbereich; fünf</w:t>
      </w:r>
      <w:r>
        <w:rPr>
          <w:sz w:val="18"/>
          <w:szCs w:val="18"/>
        </w:rPr>
        <w:t>poliges Anschlusskabel mit 3,00</w:t>
      </w:r>
      <w:r w:rsidRPr="009B5684">
        <w:rPr>
          <w:sz w:val="18"/>
          <w:szCs w:val="18"/>
        </w:rPr>
        <w:t xml:space="preserve"> Meter Länge; Abmessun</w:t>
      </w:r>
      <w:r>
        <w:rPr>
          <w:sz w:val="18"/>
          <w:szCs w:val="18"/>
        </w:rPr>
        <w:t>gen (Länge x Breite x Höhe): 197 x 100 x 245</w:t>
      </w:r>
      <w:r w:rsidRPr="009B5684">
        <w:rPr>
          <w:sz w:val="18"/>
          <w:szCs w:val="18"/>
        </w:rPr>
        <w:t xml:space="preserve"> Millimeter; 5 Jahre Garantie; 10 Jahre Ersatzteilgarantie; </w:t>
      </w:r>
      <w:r w:rsidR="00094B86">
        <w:rPr>
          <w:sz w:val="18"/>
          <w:szCs w:val="18"/>
        </w:rPr>
        <w:t xml:space="preserve">D-Kennzeichen; </w:t>
      </w:r>
      <w:r w:rsidRPr="009B5684">
        <w:rPr>
          <w:sz w:val="18"/>
          <w:szCs w:val="18"/>
        </w:rPr>
        <w:t>alle zentralen Bestandteile der Leuchte (Netzteil, Lichtfeld und Lichtfeldabdeckun</w:t>
      </w:r>
      <w:r w:rsidR="00094B86">
        <w:rPr>
          <w:sz w:val="18"/>
          <w:szCs w:val="18"/>
        </w:rPr>
        <w:t>g) sind modular auswechselbar</w:t>
      </w:r>
      <w:r w:rsidR="0067455F">
        <w:rPr>
          <w:sz w:val="18"/>
          <w:szCs w:val="18"/>
        </w:rPr>
        <w:t xml:space="preserve"> oder können ergänzt werden</w:t>
      </w:r>
      <w:r w:rsidR="00094B86">
        <w:rPr>
          <w:sz w:val="18"/>
          <w:szCs w:val="18"/>
        </w:rPr>
        <w:t>.</w:t>
      </w:r>
    </w:p>
    <w:p w14:paraId="15267636" w14:textId="77777777" w:rsidR="005F55CC" w:rsidRDefault="005F55CC" w:rsidP="007404E1">
      <w:pPr>
        <w:pStyle w:val="KeinLeerraum"/>
        <w:rPr>
          <w:sz w:val="20"/>
          <w:szCs w:val="20"/>
        </w:rPr>
      </w:pPr>
    </w:p>
    <w:p w14:paraId="7F919FF3" w14:textId="63971C78" w:rsidR="00D9702E" w:rsidRDefault="00D9702E" w:rsidP="00D9702E">
      <w:pPr>
        <w:rPr>
          <w:sz w:val="20"/>
          <w:szCs w:val="20"/>
        </w:rPr>
      </w:pPr>
    </w:p>
    <w:p w14:paraId="372C0170" w14:textId="2E3FE800" w:rsidR="00BD1073" w:rsidRDefault="00BD1073" w:rsidP="00BD1073">
      <w:pPr>
        <w:pStyle w:val="KeinLeerraum"/>
      </w:pPr>
    </w:p>
    <w:p w14:paraId="64B41852" w14:textId="6FE792BD" w:rsidR="00BD1073" w:rsidRDefault="00BD1073" w:rsidP="00BD1073">
      <w:pPr>
        <w:pStyle w:val="KeinLeerraum"/>
      </w:pPr>
    </w:p>
    <w:p w14:paraId="5A4F1AC1" w14:textId="774BFBC5" w:rsidR="00BD1073" w:rsidRPr="0024725D" w:rsidRDefault="00BD1073" w:rsidP="00BD107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30 – 120 </w:t>
      </w:r>
      <w:r w:rsidRPr="00033FBA">
        <w:rPr>
          <w:b/>
          <w:color w:val="FF0000"/>
          <w:sz w:val="20"/>
          <w:szCs w:val="20"/>
        </w:rPr>
        <w:t>U</w:t>
      </w:r>
      <w:r w:rsidRPr="00094B86">
        <w:rPr>
          <w:b/>
          <w:color w:val="FF0000"/>
          <w:sz w:val="20"/>
          <w:szCs w:val="20"/>
        </w:rPr>
        <w:t>HT</w:t>
      </w:r>
      <w:r>
        <w:rPr>
          <w:b/>
          <w:sz w:val="20"/>
          <w:szCs w:val="20"/>
        </w:rPr>
        <w:t xml:space="preserve"> 4000K 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8723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4 / 8723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</w:t>
      </w:r>
      <w:r w:rsidRPr="0024725D">
        <w:rPr>
          <w:b/>
          <w:sz w:val="20"/>
          <w:szCs w:val="20"/>
        </w:rPr>
        <w:t>)</w:t>
      </w:r>
    </w:p>
    <w:p w14:paraId="27C2570D" w14:textId="77777777" w:rsidR="00BD1073" w:rsidRPr="009B5684" w:rsidRDefault="00BD1073" w:rsidP="00BD1073">
      <w:pPr>
        <w:pStyle w:val="KeinLeerraum"/>
        <w:rPr>
          <w:sz w:val="18"/>
          <w:szCs w:val="18"/>
        </w:rPr>
      </w:pPr>
    </w:p>
    <w:p w14:paraId="659247A4" w14:textId="70B101C7" w:rsidR="00BD1073" w:rsidRPr="009B5684" w:rsidRDefault="00BD1073" w:rsidP="00BD1073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Pr="00033FBA">
        <w:rPr>
          <w:color w:val="FF0000"/>
          <w:sz w:val="18"/>
          <w:szCs w:val="18"/>
        </w:rPr>
        <w:t>Ultra-Hochtemperatur</w:t>
      </w:r>
      <w:r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>
        <w:rPr>
          <w:sz w:val="18"/>
          <w:szCs w:val="18"/>
        </w:rPr>
        <w:t xml:space="preserve"> 30 – 12</w:t>
      </w:r>
      <w:r w:rsidRPr="009B5684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033FBA">
        <w:rPr>
          <w:color w:val="FF0000"/>
          <w:sz w:val="18"/>
          <w:szCs w:val="18"/>
        </w:rPr>
        <w:t>UHT</w:t>
      </w:r>
      <w:r>
        <w:rPr>
          <w:sz w:val="18"/>
          <w:szCs w:val="18"/>
        </w:rPr>
        <w:t xml:space="preserve"> 4000K / 5000K; breit</w:t>
      </w:r>
      <w:r w:rsidRPr="009B5684">
        <w:rPr>
          <w:sz w:val="18"/>
          <w:szCs w:val="18"/>
        </w:rPr>
        <w:t>strahlende Lichtvertei</w:t>
      </w:r>
      <w:r>
        <w:rPr>
          <w:sz w:val="18"/>
          <w:szCs w:val="18"/>
        </w:rPr>
        <w:t>lung; Systemleistung</w:t>
      </w:r>
      <w:r w:rsidRPr="009B5684">
        <w:rPr>
          <w:sz w:val="18"/>
          <w:szCs w:val="18"/>
        </w:rPr>
        <w:t xml:space="preserve">: 30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9B5684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>Lichtstrom:</w:t>
      </w:r>
      <w:r>
        <w:rPr>
          <w:sz w:val="18"/>
          <w:szCs w:val="18"/>
        </w:rPr>
        <w:t xml:space="preserve"> 4.</w:t>
      </w:r>
      <w:r w:rsidR="0097449E">
        <w:rPr>
          <w:sz w:val="18"/>
          <w:szCs w:val="18"/>
        </w:rPr>
        <w:t>050</w:t>
      </w:r>
      <w:r>
        <w:rPr>
          <w:sz w:val="18"/>
          <w:szCs w:val="18"/>
        </w:rPr>
        <w:t xml:space="preserve"> Lumen; 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120 Grad; initiale, ähnlichste Farbtemperatur: 4</w:t>
      </w:r>
      <w:r w:rsidRPr="009B5684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9B5684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1; </w:t>
      </w:r>
      <w:r w:rsidRPr="00C24F15">
        <w:rPr>
          <w:sz w:val="18"/>
          <w:szCs w:val="18"/>
        </w:rPr>
        <w:t xml:space="preserve">Temperaturklasse gemäß ATEX-Produktrichtlinie 2014/34/EU: T5; Tc-Temperatur: +90° Celsius; </w:t>
      </w:r>
      <w:r>
        <w:rPr>
          <w:sz w:val="18"/>
          <w:szCs w:val="18"/>
        </w:rPr>
        <w:t>externes, mit DALI</w:t>
      </w:r>
      <w:r w:rsidR="000E1925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9B5684">
        <w:rPr>
          <w:sz w:val="18"/>
          <w:szCs w:val="18"/>
        </w:rPr>
        <w:t xml:space="preserve">Konstantstromnetzteil mit Temperaturüberwachung; </w:t>
      </w:r>
      <w:r>
        <w:rPr>
          <w:sz w:val="18"/>
          <w:szCs w:val="18"/>
        </w:rPr>
        <w:t xml:space="preserve">Eingangsspannung: AC </w:t>
      </w:r>
      <w:r w:rsidR="00CA54EC">
        <w:rPr>
          <w:sz w:val="18"/>
          <w:szCs w:val="18"/>
        </w:rPr>
        <w:t>100</w:t>
      </w:r>
      <w:r w:rsidRPr="006C34A0">
        <w:rPr>
          <w:sz w:val="18"/>
          <w:szCs w:val="18"/>
        </w:rPr>
        <w:t xml:space="preserve"> bis</w:t>
      </w:r>
      <w:r>
        <w:rPr>
          <w:sz w:val="18"/>
          <w:szCs w:val="18"/>
        </w:rPr>
        <w:t xml:space="preserve"> 240 Volt - 50/60 Hertz / DC 1</w:t>
      </w:r>
      <w:r w:rsidR="00CA54EC">
        <w:rPr>
          <w:sz w:val="18"/>
          <w:szCs w:val="18"/>
        </w:rPr>
        <w:t>27</w:t>
      </w:r>
      <w:r w:rsidRPr="006C34A0">
        <w:rPr>
          <w:sz w:val="18"/>
          <w:szCs w:val="18"/>
        </w:rPr>
        <w:t xml:space="preserve"> bis 250 Volt </w:t>
      </w:r>
      <w:r w:rsidRPr="006669D2">
        <w:rPr>
          <w:sz w:val="18"/>
          <w:szCs w:val="18"/>
        </w:rPr>
        <w:t>mit Überspannungssc</w:t>
      </w:r>
      <w:r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(RAL9006)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>
        <w:rPr>
          <w:sz w:val="18"/>
          <w:szCs w:val="18"/>
        </w:rPr>
        <w:t>Aluminiumdruckguss in der Schutzart IP 67</w:t>
      </w:r>
      <w:r w:rsidRPr="009B5684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Schutzklasse: I; </w:t>
      </w:r>
      <w:r w:rsidRPr="00C11651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>
        <w:rPr>
          <w:sz w:val="18"/>
          <w:szCs w:val="18"/>
        </w:rPr>
        <w:t xml:space="preserve">nsetzbar bei Temperaturen von -40 bis </w:t>
      </w:r>
      <w:r w:rsidRPr="00094B86">
        <w:rPr>
          <w:color w:val="FF0000"/>
          <w:sz w:val="18"/>
          <w:szCs w:val="18"/>
        </w:rPr>
        <w:t>+110°</w:t>
      </w:r>
      <w:r w:rsidRPr="009B5684">
        <w:rPr>
          <w:sz w:val="18"/>
          <w:szCs w:val="18"/>
        </w:rPr>
        <w:t xml:space="preserve"> Celsius</w:t>
      </w:r>
      <w:r>
        <w:rPr>
          <w:sz w:val="18"/>
          <w:szCs w:val="18"/>
        </w:rPr>
        <w:t>*</w:t>
      </w:r>
      <w:r w:rsidRPr="009B5684">
        <w:rPr>
          <w:sz w:val="18"/>
          <w:szCs w:val="18"/>
        </w:rPr>
        <w:t xml:space="preserve">; Überhitzungsschutz; arretierbarer Montagebügel </w:t>
      </w:r>
      <w:r>
        <w:rPr>
          <w:sz w:val="18"/>
          <w:szCs w:val="18"/>
        </w:rPr>
        <w:t>mit 180-Grad-Schwenkbereich; zweipoliges SiHF-Verbindungskabel zwischen Netzteil und Leuchte mit 3,00</w:t>
      </w:r>
      <w:r w:rsidRPr="009B5684">
        <w:rPr>
          <w:sz w:val="18"/>
          <w:szCs w:val="18"/>
        </w:rPr>
        <w:t xml:space="preserve"> Meter Länge; Abmessun</w:t>
      </w:r>
      <w:r>
        <w:rPr>
          <w:sz w:val="18"/>
          <w:szCs w:val="18"/>
        </w:rPr>
        <w:t>gen Leuchte (Länge x Breite x Höhe): 197 x 100 x 245 Millimeter; 3</w:t>
      </w:r>
      <w:r w:rsidRPr="009B5684">
        <w:rPr>
          <w:sz w:val="18"/>
          <w:szCs w:val="18"/>
        </w:rPr>
        <w:t xml:space="preserve"> Jahre Garantie; 10 Jahre Ersatzteilgarantie; alle zentralen Bestandteile der Leuchte (Netzteil, Lichtfeld und Lichtfeldabdeckung) sind modular auswe</w:t>
      </w:r>
      <w:r>
        <w:rPr>
          <w:sz w:val="18"/>
          <w:szCs w:val="18"/>
        </w:rPr>
        <w:t>chselbar oder können ergänzt werden.</w:t>
      </w:r>
    </w:p>
    <w:p w14:paraId="37D34814" w14:textId="77777777" w:rsidR="00BD1073" w:rsidRPr="00054F2A" w:rsidRDefault="00BD1073" w:rsidP="00BD107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F80F784" w14:textId="77777777" w:rsidR="00BD1073" w:rsidRPr="00054F2A" w:rsidRDefault="00BD1073" w:rsidP="00BD107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1A44B09" w14:textId="77777777" w:rsidR="00BD1073" w:rsidRPr="00054F2A" w:rsidRDefault="00BD1073" w:rsidP="00BD1073">
      <w:pPr>
        <w:pStyle w:val="KeinLeerraum"/>
        <w:rPr>
          <w:sz w:val="16"/>
          <w:szCs w:val="16"/>
        </w:rPr>
      </w:pPr>
    </w:p>
    <w:p w14:paraId="63A83F2C" w14:textId="77777777" w:rsidR="00BD1073" w:rsidRPr="00054F2A" w:rsidRDefault="00BD1073" w:rsidP="00BD1073">
      <w:pPr>
        <w:pStyle w:val="KeinLeerraum"/>
        <w:rPr>
          <w:sz w:val="16"/>
          <w:szCs w:val="16"/>
        </w:rPr>
      </w:pPr>
    </w:p>
    <w:p w14:paraId="488C6382" w14:textId="7BC01881" w:rsidR="00BD1073" w:rsidRPr="0024725D" w:rsidRDefault="00BD1073" w:rsidP="00BD107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50 – 120 </w:t>
      </w:r>
      <w:r w:rsidRPr="00033FBA">
        <w:rPr>
          <w:b/>
          <w:color w:val="FF0000"/>
          <w:sz w:val="20"/>
          <w:szCs w:val="20"/>
        </w:rPr>
        <w:t>U</w:t>
      </w:r>
      <w:r w:rsidRPr="00094B86">
        <w:rPr>
          <w:b/>
          <w:color w:val="FF0000"/>
          <w:sz w:val="20"/>
          <w:szCs w:val="20"/>
        </w:rPr>
        <w:t>HT</w:t>
      </w:r>
      <w:r>
        <w:rPr>
          <w:b/>
          <w:sz w:val="20"/>
          <w:szCs w:val="20"/>
        </w:rPr>
        <w:t xml:space="preserve"> 4000K 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8725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4 / 8725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</w:t>
      </w:r>
      <w:r w:rsidRPr="0024725D">
        <w:rPr>
          <w:b/>
          <w:sz w:val="20"/>
          <w:szCs w:val="20"/>
        </w:rPr>
        <w:t>)</w:t>
      </w:r>
    </w:p>
    <w:p w14:paraId="4CD25AFA" w14:textId="77777777" w:rsidR="00BD1073" w:rsidRPr="009B5684" w:rsidRDefault="00BD1073" w:rsidP="00BD1073">
      <w:pPr>
        <w:pStyle w:val="KeinLeerraum"/>
        <w:rPr>
          <w:sz w:val="18"/>
          <w:szCs w:val="18"/>
        </w:rPr>
      </w:pPr>
    </w:p>
    <w:p w14:paraId="3CF9001D" w14:textId="6CCCC564" w:rsidR="00BD1073" w:rsidRPr="009B5684" w:rsidRDefault="00BD1073" w:rsidP="00BD1073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Pr="00033FBA">
        <w:rPr>
          <w:color w:val="FF0000"/>
          <w:sz w:val="18"/>
          <w:szCs w:val="18"/>
        </w:rPr>
        <w:t>Ultra-</w:t>
      </w:r>
      <w:r w:rsidRPr="00094B86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>
        <w:rPr>
          <w:sz w:val="18"/>
          <w:szCs w:val="18"/>
        </w:rPr>
        <w:t xml:space="preserve"> 50 – 12</w:t>
      </w:r>
      <w:r w:rsidRPr="009B5684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033FBA">
        <w:rPr>
          <w:color w:val="FF0000"/>
          <w:sz w:val="18"/>
          <w:szCs w:val="18"/>
        </w:rPr>
        <w:t>U</w:t>
      </w:r>
      <w:r w:rsidRPr="00094B86">
        <w:rPr>
          <w:color w:val="FF0000"/>
          <w:sz w:val="18"/>
          <w:szCs w:val="18"/>
        </w:rPr>
        <w:t xml:space="preserve">HT </w:t>
      </w:r>
      <w:r>
        <w:rPr>
          <w:sz w:val="18"/>
          <w:szCs w:val="18"/>
        </w:rPr>
        <w:t>4000K / 5000K; breit</w:t>
      </w:r>
      <w:r w:rsidRPr="009B5684">
        <w:rPr>
          <w:sz w:val="18"/>
          <w:szCs w:val="18"/>
        </w:rPr>
        <w:t>strahlende Lichtverteilun</w:t>
      </w:r>
      <w:r>
        <w:rPr>
          <w:sz w:val="18"/>
          <w:szCs w:val="18"/>
        </w:rPr>
        <w:t>g; Systemleistung: 5</w:t>
      </w:r>
      <w:r w:rsidRPr="009B5684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Lichtstrom: </w:t>
      </w:r>
      <w:r w:rsidR="0097449E">
        <w:rPr>
          <w:sz w:val="18"/>
          <w:szCs w:val="18"/>
        </w:rPr>
        <w:t xml:space="preserve">6.750 </w:t>
      </w:r>
      <w:r>
        <w:rPr>
          <w:sz w:val="18"/>
          <w:szCs w:val="18"/>
        </w:rPr>
        <w:t xml:space="preserve">Lumen; 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120 Grad; initiale, ähnlichste Farbtemperatur: 4</w:t>
      </w:r>
      <w:r w:rsidRPr="009B5684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>initiale Farbkonsistenz: &lt; 5 SDCM;</w:t>
      </w:r>
      <w:r w:rsidRPr="009B5684">
        <w:rPr>
          <w:sz w:val="18"/>
          <w:szCs w:val="18"/>
        </w:rPr>
        <w:t xml:space="preserve"> LED-Lichtfeld mit einer Lebenserwartung (L70B10C1) von mindestens 100.000 h, (L90B10C1) von mindestens 50.000 h; Fotobiologische Sicherheit nach IEC/TR 62778: 1; </w:t>
      </w:r>
      <w:r w:rsidRPr="00C24F15">
        <w:rPr>
          <w:sz w:val="18"/>
          <w:szCs w:val="18"/>
        </w:rPr>
        <w:t xml:space="preserve">Temperaturklasse gemäß ATEX-Produktrichtlinie 2014/34/EU: T5; Tc-Temperatur: +90° Celsius; </w:t>
      </w:r>
      <w:r>
        <w:rPr>
          <w:sz w:val="18"/>
          <w:szCs w:val="18"/>
        </w:rPr>
        <w:t>externes, mit DALI</w:t>
      </w:r>
      <w:r w:rsidR="000E1925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9B5684">
        <w:rPr>
          <w:sz w:val="18"/>
          <w:szCs w:val="18"/>
        </w:rPr>
        <w:t xml:space="preserve">Konstantstromnetzteil mit Temperaturüberwachung; </w:t>
      </w:r>
      <w:r>
        <w:rPr>
          <w:sz w:val="18"/>
          <w:szCs w:val="18"/>
        </w:rPr>
        <w:t>Eingangsspannung: AC 1</w:t>
      </w:r>
      <w:r w:rsidR="00CA54EC">
        <w:rPr>
          <w:sz w:val="18"/>
          <w:szCs w:val="18"/>
        </w:rPr>
        <w:t>00</w:t>
      </w:r>
      <w:r w:rsidRPr="006C34A0">
        <w:rPr>
          <w:sz w:val="18"/>
          <w:szCs w:val="18"/>
        </w:rPr>
        <w:t xml:space="preserve"> bis</w:t>
      </w:r>
      <w:r>
        <w:rPr>
          <w:sz w:val="18"/>
          <w:szCs w:val="18"/>
        </w:rPr>
        <w:t xml:space="preserve"> 240 Volt - 50/60 Hertz / DC 1</w:t>
      </w:r>
      <w:r w:rsidR="00CA54EC">
        <w:rPr>
          <w:sz w:val="18"/>
          <w:szCs w:val="18"/>
        </w:rPr>
        <w:t>27</w:t>
      </w:r>
      <w:r w:rsidRPr="006C34A0">
        <w:rPr>
          <w:sz w:val="18"/>
          <w:szCs w:val="18"/>
        </w:rPr>
        <w:t xml:space="preserve"> bis 250 Volt </w:t>
      </w:r>
      <w:r w:rsidRPr="006669D2">
        <w:rPr>
          <w:sz w:val="18"/>
          <w:szCs w:val="18"/>
        </w:rPr>
        <w:t>mit Überspannungssc</w:t>
      </w:r>
      <w:r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(RAL9006)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>
        <w:rPr>
          <w:sz w:val="18"/>
          <w:szCs w:val="18"/>
        </w:rPr>
        <w:t>Aluminiumdruckguss in der Schutzart IP 67</w:t>
      </w:r>
      <w:r w:rsidRPr="009B5684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Schutzklasse: I; </w:t>
      </w:r>
      <w:r w:rsidRPr="00C11651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>
        <w:rPr>
          <w:sz w:val="18"/>
          <w:szCs w:val="18"/>
        </w:rPr>
        <w:t xml:space="preserve">nsetzbar bei Temperaturen von -40 bis </w:t>
      </w:r>
      <w:r w:rsidRPr="00094B86">
        <w:rPr>
          <w:color w:val="FF0000"/>
          <w:sz w:val="18"/>
          <w:szCs w:val="18"/>
        </w:rPr>
        <w:t>+110°</w:t>
      </w:r>
      <w:r w:rsidRPr="009B5684">
        <w:rPr>
          <w:sz w:val="18"/>
          <w:szCs w:val="18"/>
        </w:rPr>
        <w:t xml:space="preserve"> Celsius</w:t>
      </w:r>
      <w:r>
        <w:rPr>
          <w:sz w:val="18"/>
          <w:szCs w:val="18"/>
        </w:rPr>
        <w:t>*</w:t>
      </w:r>
      <w:r w:rsidRPr="009B5684">
        <w:rPr>
          <w:sz w:val="18"/>
          <w:szCs w:val="18"/>
        </w:rPr>
        <w:t xml:space="preserve">; Überhitzungsschutz; arretierbarer Montagebügel </w:t>
      </w:r>
      <w:r>
        <w:rPr>
          <w:sz w:val="18"/>
          <w:szCs w:val="18"/>
        </w:rPr>
        <w:t>mit 180-Grad-Schwenkbereich; zweipoliges SiHF-Verbindungskabel zwischen Netzteil und Leuchte mit 3,00</w:t>
      </w:r>
      <w:r w:rsidRPr="009B5684">
        <w:rPr>
          <w:sz w:val="18"/>
          <w:szCs w:val="18"/>
        </w:rPr>
        <w:t xml:space="preserve"> Meter Länge; Abmessun</w:t>
      </w:r>
      <w:r>
        <w:rPr>
          <w:sz w:val="18"/>
          <w:szCs w:val="18"/>
        </w:rPr>
        <w:t>gen Leuchte (Länge x Breite x Höhe): 197 x 100 x 245 Millimeter; 3</w:t>
      </w:r>
      <w:r w:rsidRPr="009B5684">
        <w:rPr>
          <w:sz w:val="18"/>
          <w:szCs w:val="18"/>
        </w:rPr>
        <w:t xml:space="preserve"> Jahre Garantie; 10 Jahre Ersatzteilgarantie; alle zentralen Bestandteile der Leuchte (Netzteil, Lichtfeld und Lichtfeldabdeckung) sind modular auswe</w:t>
      </w:r>
      <w:r>
        <w:rPr>
          <w:sz w:val="18"/>
          <w:szCs w:val="18"/>
        </w:rPr>
        <w:t>chselbar oder können ergänzt werden.</w:t>
      </w:r>
    </w:p>
    <w:p w14:paraId="37862377" w14:textId="77777777" w:rsidR="00BD1073" w:rsidRPr="00054F2A" w:rsidRDefault="00BD1073" w:rsidP="00BD107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00B5849" w14:textId="77777777" w:rsidR="00BD1073" w:rsidRPr="00054F2A" w:rsidRDefault="00BD1073" w:rsidP="00BD107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E46AA02" w14:textId="77777777" w:rsidR="00BD1073" w:rsidRDefault="00BD1073" w:rsidP="00BD1073">
      <w:pPr>
        <w:pStyle w:val="KeinLeerraum"/>
        <w:rPr>
          <w:sz w:val="16"/>
          <w:szCs w:val="16"/>
        </w:rPr>
      </w:pPr>
    </w:p>
    <w:p w14:paraId="4820A4A4" w14:textId="77777777" w:rsidR="00BD1073" w:rsidRPr="00054F2A" w:rsidRDefault="00BD1073" w:rsidP="00BD1073">
      <w:pPr>
        <w:pStyle w:val="KeinLeerraum"/>
        <w:rPr>
          <w:sz w:val="16"/>
          <w:szCs w:val="16"/>
        </w:rPr>
      </w:pPr>
    </w:p>
    <w:p w14:paraId="27591580" w14:textId="0D7BE7CB" w:rsidR="00BD1073" w:rsidRPr="0024725D" w:rsidRDefault="00BD1073" w:rsidP="00BD107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RayBase </w:t>
      </w:r>
      <w:r w:rsidR="00D63A65">
        <w:rPr>
          <w:b/>
          <w:sz w:val="20"/>
          <w:szCs w:val="20"/>
        </w:rPr>
        <w:t>V3</w:t>
      </w:r>
      <w:r>
        <w:rPr>
          <w:b/>
          <w:sz w:val="20"/>
          <w:szCs w:val="20"/>
        </w:rPr>
        <w:t xml:space="preserve"> 80 – 120 </w:t>
      </w:r>
      <w:r w:rsidRPr="00033FBA">
        <w:rPr>
          <w:b/>
          <w:color w:val="FF0000"/>
          <w:sz w:val="20"/>
          <w:szCs w:val="20"/>
        </w:rPr>
        <w:t>U</w:t>
      </w:r>
      <w:r w:rsidRPr="00094B86">
        <w:rPr>
          <w:b/>
          <w:color w:val="FF0000"/>
          <w:sz w:val="20"/>
          <w:szCs w:val="20"/>
        </w:rPr>
        <w:t>HT</w:t>
      </w:r>
      <w:r>
        <w:rPr>
          <w:b/>
          <w:sz w:val="20"/>
          <w:szCs w:val="20"/>
        </w:rPr>
        <w:t xml:space="preserve"> 4000K 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8728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4 / 8728</w:t>
      </w:r>
      <w:r w:rsidR="00D63A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</w:t>
      </w:r>
      <w:r w:rsidRPr="0024725D">
        <w:rPr>
          <w:b/>
          <w:sz w:val="20"/>
          <w:szCs w:val="20"/>
        </w:rPr>
        <w:t>)</w:t>
      </w:r>
    </w:p>
    <w:p w14:paraId="1F9A94E3" w14:textId="77777777" w:rsidR="00BD1073" w:rsidRPr="009B5684" w:rsidRDefault="00BD1073" w:rsidP="00BD1073">
      <w:pPr>
        <w:pStyle w:val="KeinLeerraum"/>
        <w:rPr>
          <w:sz w:val="18"/>
          <w:szCs w:val="18"/>
        </w:rPr>
      </w:pPr>
    </w:p>
    <w:p w14:paraId="084E8396" w14:textId="73ADE630" w:rsidR="00BD1073" w:rsidRPr="009B5684" w:rsidRDefault="00BD1073" w:rsidP="00BD1073">
      <w:pPr>
        <w:pStyle w:val="KeinLeerraum"/>
        <w:jc w:val="both"/>
        <w:rPr>
          <w:sz w:val="18"/>
          <w:szCs w:val="18"/>
        </w:rPr>
      </w:pPr>
      <w:r w:rsidRPr="009B5684">
        <w:rPr>
          <w:sz w:val="18"/>
          <w:szCs w:val="18"/>
        </w:rPr>
        <w:t xml:space="preserve">tempLED </w:t>
      </w:r>
      <w:r w:rsidRPr="00033FBA">
        <w:rPr>
          <w:color w:val="FF0000"/>
          <w:sz w:val="18"/>
          <w:szCs w:val="18"/>
        </w:rPr>
        <w:t>Ultra-</w:t>
      </w:r>
      <w:r w:rsidRPr="00094B86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-Multifunktionsleuchte RayBase </w:t>
      </w:r>
      <w:r w:rsidR="00D63A65">
        <w:rPr>
          <w:sz w:val="18"/>
          <w:szCs w:val="18"/>
        </w:rPr>
        <w:t>V3</w:t>
      </w:r>
      <w:r>
        <w:rPr>
          <w:sz w:val="18"/>
          <w:szCs w:val="18"/>
        </w:rPr>
        <w:t xml:space="preserve"> 80 – 12</w:t>
      </w:r>
      <w:r w:rsidRPr="009B5684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033FBA">
        <w:rPr>
          <w:color w:val="FF0000"/>
          <w:sz w:val="18"/>
          <w:szCs w:val="18"/>
        </w:rPr>
        <w:t>U</w:t>
      </w:r>
      <w:r w:rsidRPr="00F5409F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9B5684">
        <w:rPr>
          <w:sz w:val="18"/>
          <w:szCs w:val="18"/>
        </w:rPr>
        <w:t>strahlende Lichtverteilun</w:t>
      </w:r>
      <w:r>
        <w:rPr>
          <w:sz w:val="18"/>
          <w:szCs w:val="18"/>
        </w:rPr>
        <w:t>g; Systemleistung: 8</w:t>
      </w:r>
      <w:r w:rsidRPr="009B5684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Lichtstrom: 1</w:t>
      </w:r>
      <w:r w:rsidR="0097449E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="0097449E">
        <w:rPr>
          <w:sz w:val="18"/>
          <w:szCs w:val="18"/>
        </w:rPr>
        <w:t>8</w:t>
      </w:r>
      <w:r>
        <w:rPr>
          <w:sz w:val="18"/>
          <w:szCs w:val="18"/>
        </w:rPr>
        <w:t xml:space="preserve">00 Lumen; 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9B5684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9B5684">
        <w:rPr>
          <w:sz w:val="18"/>
          <w:szCs w:val="18"/>
        </w:rPr>
        <w:t>F</w:t>
      </w:r>
      <w:r>
        <w:rPr>
          <w:sz w:val="18"/>
          <w:szCs w:val="18"/>
        </w:rPr>
        <w:t>arbtemperatur: 4</w:t>
      </w:r>
      <w:r w:rsidRPr="009B5684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9B5684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9B5684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9B5684">
        <w:rPr>
          <w:sz w:val="18"/>
          <w:szCs w:val="18"/>
        </w:rPr>
        <w:t>LED-Lichtfeld mit einer Lebenserwartung (L70B10C1) von mindestens 100.000 h, (L90B10C1) von mindestens 50.000 h; Fotobiologische Sicherheit nach IEC/TR 62778: 1;</w:t>
      </w:r>
      <w:r w:rsidRPr="00C24F15">
        <w:t xml:space="preserve"> </w:t>
      </w:r>
      <w:r w:rsidRPr="00C24F15">
        <w:rPr>
          <w:sz w:val="18"/>
          <w:szCs w:val="18"/>
        </w:rPr>
        <w:t xml:space="preserve">Temperaturklasse gemäß ATEX-Produktrichtlinie 2014/34/EU: T5; Tc-Temperatur: +90° Celsius; </w:t>
      </w:r>
      <w:r>
        <w:rPr>
          <w:sz w:val="18"/>
          <w:szCs w:val="18"/>
        </w:rPr>
        <w:t>externes, mit DALI</w:t>
      </w:r>
      <w:r w:rsidR="000E1925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9B5684">
        <w:rPr>
          <w:sz w:val="18"/>
          <w:szCs w:val="18"/>
        </w:rPr>
        <w:t xml:space="preserve">Konstantstromnetzteil mit Temperaturüberwachung; </w:t>
      </w:r>
      <w:r>
        <w:rPr>
          <w:sz w:val="18"/>
          <w:szCs w:val="18"/>
        </w:rPr>
        <w:t>Eingangsspannung: AC 1</w:t>
      </w:r>
      <w:r w:rsidR="00CA54EC">
        <w:rPr>
          <w:sz w:val="18"/>
          <w:szCs w:val="18"/>
        </w:rPr>
        <w:t>00</w:t>
      </w:r>
      <w:r w:rsidRPr="006C34A0">
        <w:rPr>
          <w:sz w:val="18"/>
          <w:szCs w:val="18"/>
        </w:rPr>
        <w:t xml:space="preserve"> bis</w:t>
      </w:r>
      <w:r>
        <w:rPr>
          <w:sz w:val="18"/>
          <w:szCs w:val="18"/>
        </w:rPr>
        <w:t xml:space="preserve"> 240 Volt - 50/60 Hertz / DC 1</w:t>
      </w:r>
      <w:r w:rsidR="00CA54EC">
        <w:rPr>
          <w:sz w:val="18"/>
          <w:szCs w:val="18"/>
        </w:rPr>
        <w:t>27</w:t>
      </w:r>
      <w:r w:rsidRPr="006C34A0">
        <w:rPr>
          <w:sz w:val="18"/>
          <w:szCs w:val="18"/>
        </w:rPr>
        <w:t xml:space="preserve"> bis 250 Volt </w:t>
      </w:r>
      <w:r w:rsidRPr="006669D2">
        <w:rPr>
          <w:sz w:val="18"/>
          <w:szCs w:val="18"/>
        </w:rPr>
        <w:t>mit Überspannungssc</w:t>
      </w:r>
      <w:r>
        <w:rPr>
          <w:sz w:val="18"/>
          <w:szCs w:val="18"/>
        </w:rPr>
        <w:t xml:space="preserve">hutz; </w:t>
      </w:r>
      <w:r w:rsidR="00CB780D" w:rsidRPr="00EE6432">
        <w:rPr>
          <w:sz w:val="18"/>
          <w:szCs w:val="18"/>
        </w:rPr>
        <w:t>silbergraues</w:t>
      </w:r>
      <w:r w:rsidR="00CB780D">
        <w:rPr>
          <w:sz w:val="18"/>
          <w:szCs w:val="18"/>
        </w:rPr>
        <w:t xml:space="preserve"> (RAL9006)</w:t>
      </w:r>
      <w:r w:rsidR="00CB780D" w:rsidRPr="00EE6432">
        <w:rPr>
          <w:sz w:val="18"/>
          <w:szCs w:val="18"/>
        </w:rPr>
        <w:t xml:space="preserve">, </w:t>
      </w:r>
      <w:r w:rsidRPr="009B5684">
        <w:rPr>
          <w:sz w:val="18"/>
          <w:szCs w:val="18"/>
        </w:rPr>
        <w:t xml:space="preserve">für Außenbereiche geeignetes Leuchtengehäuse aus </w:t>
      </w:r>
      <w:r>
        <w:rPr>
          <w:sz w:val="18"/>
          <w:szCs w:val="18"/>
        </w:rPr>
        <w:t>Aluminiumdruckguss in der Schutzart IP 67</w:t>
      </w:r>
      <w:r w:rsidRPr="009B5684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Schutzklasse: I; </w:t>
      </w:r>
      <w:r w:rsidRPr="00C11651">
        <w:rPr>
          <w:sz w:val="18"/>
          <w:szCs w:val="18"/>
        </w:rPr>
        <w:t xml:space="preserve">Druckausgleichsmembran gegen Kondenswasserbildung; </w:t>
      </w:r>
      <w:r w:rsidRPr="009B5684">
        <w:rPr>
          <w:sz w:val="18"/>
          <w:szCs w:val="18"/>
        </w:rPr>
        <w:t xml:space="preserve">Lichtfeldabdeckung aus </w:t>
      </w:r>
      <w:r w:rsidR="0097449E">
        <w:rPr>
          <w:sz w:val="18"/>
          <w:szCs w:val="18"/>
        </w:rPr>
        <w:t xml:space="preserve">opalem </w:t>
      </w:r>
      <w:r w:rsidRPr="009B5684">
        <w:rPr>
          <w:sz w:val="18"/>
          <w:szCs w:val="18"/>
        </w:rPr>
        <w:t>ESG-Si</w:t>
      </w:r>
      <w:r>
        <w:rPr>
          <w:sz w:val="18"/>
          <w:szCs w:val="18"/>
        </w:rPr>
        <w:t>cherheitsglas nach Standard IK08</w:t>
      </w:r>
      <w:r w:rsidRPr="009B5684">
        <w:rPr>
          <w:sz w:val="18"/>
          <w:szCs w:val="18"/>
        </w:rPr>
        <w:t>; ei</w:t>
      </w:r>
      <w:r>
        <w:rPr>
          <w:sz w:val="18"/>
          <w:szCs w:val="18"/>
        </w:rPr>
        <w:t xml:space="preserve">nsetzbar bei Temperaturen von -40 bis </w:t>
      </w:r>
      <w:r w:rsidRPr="00094B86">
        <w:rPr>
          <w:color w:val="FF0000"/>
          <w:sz w:val="18"/>
          <w:szCs w:val="18"/>
        </w:rPr>
        <w:t xml:space="preserve">+110° </w:t>
      </w:r>
      <w:r w:rsidRPr="009B5684">
        <w:rPr>
          <w:sz w:val="18"/>
          <w:szCs w:val="18"/>
        </w:rPr>
        <w:t>Celsius</w:t>
      </w:r>
      <w:r>
        <w:rPr>
          <w:sz w:val="18"/>
          <w:szCs w:val="18"/>
        </w:rPr>
        <w:t>*</w:t>
      </w:r>
      <w:r w:rsidRPr="009B5684">
        <w:rPr>
          <w:sz w:val="18"/>
          <w:szCs w:val="18"/>
        </w:rPr>
        <w:t>; Überhitzungsschutz; arretierbarer Montagebügel mit 180-Grad-Schwenk</w:t>
      </w:r>
      <w:r>
        <w:rPr>
          <w:sz w:val="18"/>
          <w:szCs w:val="18"/>
        </w:rPr>
        <w:t>bereich; zweipoliges SiHF-Verbindungskabel zwischen Netzteil und Leuchte mit 3,00</w:t>
      </w:r>
      <w:r w:rsidRPr="009B5684">
        <w:rPr>
          <w:sz w:val="18"/>
          <w:szCs w:val="18"/>
        </w:rPr>
        <w:t xml:space="preserve"> Meter Länge; Abmessun</w:t>
      </w:r>
      <w:r>
        <w:rPr>
          <w:sz w:val="18"/>
          <w:szCs w:val="18"/>
        </w:rPr>
        <w:t>gen Leuchte (Länge x Breite x Höhe): 197 x 100 x 245 Millimeter; 3</w:t>
      </w:r>
      <w:r w:rsidRPr="009B5684">
        <w:rPr>
          <w:sz w:val="18"/>
          <w:szCs w:val="18"/>
        </w:rPr>
        <w:t xml:space="preserve"> Jahre Garantie; 10 Jahre Ersatzteilgarantie; alle zentralen Bestandteile der Leuchte (Netzteil, Lichtfeld und Lichtfeldabdeckung) sind modular auswe</w:t>
      </w:r>
      <w:r>
        <w:rPr>
          <w:sz w:val="18"/>
          <w:szCs w:val="18"/>
        </w:rPr>
        <w:t>chselbar oder können ergänzt werden.</w:t>
      </w:r>
    </w:p>
    <w:p w14:paraId="471AD108" w14:textId="77777777" w:rsidR="00BD1073" w:rsidRDefault="00BD1073" w:rsidP="00BD1073">
      <w:pPr>
        <w:pStyle w:val="KeinLeerraum"/>
        <w:rPr>
          <w:sz w:val="20"/>
          <w:szCs w:val="20"/>
        </w:rPr>
      </w:pPr>
    </w:p>
    <w:p w14:paraId="6AD1FAF1" w14:textId="77777777" w:rsidR="00BD1073" w:rsidRPr="009A1489" w:rsidRDefault="00BD1073" w:rsidP="00BD1073">
      <w:pPr>
        <w:rPr>
          <w:sz w:val="18"/>
          <w:szCs w:val="20"/>
        </w:rPr>
      </w:pPr>
      <w:r w:rsidRPr="009A1489">
        <w:rPr>
          <w:sz w:val="18"/>
          <w:szCs w:val="20"/>
        </w:rPr>
        <w:t>* externes Netzteil einsetzbar bei Temper</w:t>
      </w:r>
      <w:r>
        <w:rPr>
          <w:sz w:val="18"/>
          <w:szCs w:val="20"/>
        </w:rPr>
        <w:t>aturen von -40 bis +60° Celsius.</w:t>
      </w:r>
    </w:p>
    <w:p w14:paraId="21F54B1B" w14:textId="77777777" w:rsidR="00BD1073" w:rsidRDefault="00BD1073" w:rsidP="00BD1073">
      <w:pPr>
        <w:pStyle w:val="KeinLeerraum"/>
      </w:pPr>
    </w:p>
    <w:sectPr w:rsidR="00BD107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325C" w14:textId="77777777" w:rsidR="00C240DE" w:rsidRDefault="00C240DE" w:rsidP="00724B59">
      <w:pPr>
        <w:spacing w:after="0" w:line="240" w:lineRule="auto"/>
      </w:pPr>
      <w:r>
        <w:separator/>
      </w:r>
    </w:p>
  </w:endnote>
  <w:endnote w:type="continuationSeparator" w:id="0">
    <w:p w14:paraId="6C3DE50C" w14:textId="77777777" w:rsidR="00C240DE" w:rsidRDefault="00C240DE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ABD8" w14:textId="7789ED34" w:rsidR="00724B59" w:rsidRDefault="00065811" w:rsidP="00065811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F00B01">
      <w:rPr>
        <w:rFonts w:ascii="Arial" w:hAnsi="Arial" w:cs="Arial"/>
        <w:color w:val="231F20"/>
        <w:sz w:val="18"/>
        <w:szCs w:val="18"/>
      </w:rPr>
      <w:t>Kaiserreich</w:t>
    </w:r>
    <w:r w:rsidR="00A02B3C">
      <w:rPr>
        <w:rFonts w:ascii="Arial" w:hAnsi="Arial" w:cs="Arial"/>
        <w:color w:val="231F20"/>
        <w:sz w:val="18"/>
        <w:szCs w:val="18"/>
      </w:rPr>
      <w:t xml:space="preserve"> Straße</w:t>
    </w:r>
    <w:r w:rsidR="00F00B01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 w:rsidR="00F96478"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 xml:space="preserve">www.tempLED.de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6FDD" w14:textId="77777777" w:rsidR="00C240DE" w:rsidRDefault="00C240DE" w:rsidP="00724B59">
      <w:pPr>
        <w:spacing w:after="0" w:line="240" w:lineRule="auto"/>
      </w:pPr>
      <w:r>
        <w:separator/>
      </w:r>
    </w:p>
  </w:footnote>
  <w:footnote w:type="continuationSeparator" w:id="0">
    <w:p w14:paraId="541D1B77" w14:textId="77777777" w:rsidR="00C240DE" w:rsidRDefault="00C240DE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434"/>
    </w:tblGrid>
    <w:tr w:rsidR="00724B59" w14:paraId="3810CBCA" w14:textId="77777777" w:rsidTr="00712C68">
      <w:tc>
        <w:tcPr>
          <w:tcW w:w="5778" w:type="dxa"/>
        </w:tcPr>
        <w:p w14:paraId="3A331D49" w14:textId="77777777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tempLED GmbH</w:t>
          </w:r>
        </w:p>
        <w:p w14:paraId="55F75322" w14:textId="45DB0B7C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Ausschreibungstext</w:t>
          </w:r>
          <w:r w:rsidR="0024725D">
            <w:rPr>
              <w:rFonts w:cs="Arial"/>
            </w:rPr>
            <w:t>e</w:t>
          </w:r>
          <w:r w:rsidR="006C31ED">
            <w:rPr>
              <w:rFonts w:cs="Arial"/>
            </w:rPr>
            <w:t xml:space="preserve"> RayBase </w:t>
          </w:r>
          <w:r w:rsidR="00D63A65">
            <w:rPr>
              <w:rFonts w:cs="Arial"/>
            </w:rPr>
            <w:t>V3</w:t>
          </w:r>
          <w:r w:rsidR="00B82364">
            <w:rPr>
              <w:rFonts w:cs="Arial"/>
            </w:rPr>
            <w:t xml:space="preserve"> </w:t>
          </w:r>
          <w:r w:rsidR="002B2C96">
            <w:rPr>
              <w:rFonts w:cs="Arial"/>
            </w:rPr>
            <w:t>HT</w:t>
          </w:r>
          <w:r w:rsidR="00B82364">
            <w:rPr>
              <w:rFonts w:cs="Arial"/>
            </w:rPr>
            <w:t xml:space="preserve"> </w:t>
          </w:r>
          <w:r w:rsidR="00BD1073">
            <w:rPr>
              <w:rFonts w:cs="Arial"/>
            </w:rPr>
            <w:t xml:space="preserve">/ UHT </w:t>
          </w:r>
          <w:r w:rsidR="00B82364">
            <w:rPr>
              <w:rFonts w:cs="Arial"/>
            </w:rPr>
            <w:t>deutsch</w:t>
          </w:r>
        </w:p>
        <w:p w14:paraId="0C3D227C" w14:textId="5D5AF2BE" w:rsidR="00104DB6" w:rsidRPr="00104DB6" w:rsidRDefault="00AE5955" w:rsidP="00374FFC">
          <w:pPr>
            <w:pStyle w:val="Kopfzeile"/>
          </w:pPr>
          <w:r w:rsidRPr="0024725D">
            <w:rPr>
              <w:rFonts w:cs="Arial"/>
            </w:rPr>
            <w:t xml:space="preserve">Stand: </w:t>
          </w:r>
          <w:r w:rsidR="0005600E">
            <w:rPr>
              <w:rFonts w:cs="Arial"/>
            </w:rPr>
            <w:t>August</w:t>
          </w:r>
          <w:r w:rsidR="00F00B01">
            <w:rPr>
              <w:rFonts w:cs="Arial"/>
            </w:rPr>
            <w:t xml:space="preserve"> 2024</w:t>
          </w:r>
        </w:p>
      </w:tc>
      <w:tc>
        <w:tcPr>
          <w:tcW w:w="3434" w:type="dxa"/>
          <w:vAlign w:val="center"/>
        </w:tcPr>
        <w:p w14:paraId="2060AE70" w14:textId="77777777" w:rsidR="00724B59" w:rsidRDefault="00724B59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F0D9360" wp14:editId="36DB9BEC">
                <wp:extent cx="788889" cy="409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23" cy="41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66DAB2" w14:textId="77777777" w:rsidR="00724B59" w:rsidRDefault="00724B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1362A"/>
    <w:rsid w:val="00034271"/>
    <w:rsid w:val="00042CDD"/>
    <w:rsid w:val="00054B1D"/>
    <w:rsid w:val="00054F2A"/>
    <w:rsid w:val="0005600E"/>
    <w:rsid w:val="00065811"/>
    <w:rsid w:val="0008320F"/>
    <w:rsid w:val="00094B86"/>
    <w:rsid w:val="000B6B51"/>
    <w:rsid w:val="000E1925"/>
    <w:rsid w:val="00104DB6"/>
    <w:rsid w:val="00111511"/>
    <w:rsid w:val="0012090F"/>
    <w:rsid w:val="00140B77"/>
    <w:rsid w:val="0014727F"/>
    <w:rsid w:val="001938E9"/>
    <w:rsid w:val="001A6989"/>
    <w:rsid w:val="001E699C"/>
    <w:rsid w:val="002173A5"/>
    <w:rsid w:val="00235943"/>
    <w:rsid w:val="0024412C"/>
    <w:rsid w:val="0024725D"/>
    <w:rsid w:val="002533B2"/>
    <w:rsid w:val="00262276"/>
    <w:rsid w:val="00275EF3"/>
    <w:rsid w:val="0029770E"/>
    <w:rsid w:val="002A6266"/>
    <w:rsid w:val="002B0D8D"/>
    <w:rsid w:val="002B2C96"/>
    <w:rsid w:val="002C3F3A"/>
    <w:rsid w:val="002E4630"/>
    <w:rsid w:val="002E6471"/>
    <w:rsid w:val="002F32BA"/>
    <w:rsid w:val="002F6575"/>
    <w:rsid w:val="00311F8F"/>
    <w:rsid w:val="0033069C"/>
    <w:rsid w:val="00352F76"/>
    <w:rsid w:val="003573E7"/>
    <w:rsid w:val="003666A1"/>
    <w:rsid w:val="00372BEC"/>
    <w:rsid w:val="00374FFC"/>
    <w:rsid w:val="00397D74"/>
    <w:rsid w:val="003B1EA5"/>
    <w:rsid w:val="003C2A26"/>
    <w:rsid w:val="003C31F0"/>
    <w:rsid w:val="003C7B24"/>
    <w:rsid w:val="003D1BE5"/>
    <w:rsid w:val="003D38B2"/>
    <w:rsid w:val="003D3A34"/>
    <w:rsid w:val="003F798E"/>
    <w:rsid w:val="00422EAD"/>
    <w:rsid w:val="00424E27"/>
    <w:rsid w:val="00467942"/>
    <w:rsid w:val="00474B85"/>
    <w:rsid w:val="00477B59"/>
    <w:rsid w:val="004873ED"/>
    <w:rsid w:val="004A07BB"/>
    <w:rsid w:val="004A347F"/>
    <w:rsid w:val="004A5BA7"/>
    <w:rsid w:val="004B12AF"/>
    <w:rsid w:val="004C0EC2"/>
    <w:rsid w:val="004C3230"/>
    <w:rsid w:val="004C4814"/>
    <w:rsid w:val="00516101"/>
    <w:rsid w:val="00525EB8"/>
    <w:rsid w:val="0054657D"/>
    <w:rsid w:val="00557772"/>
    <w:rsid w:val="00571426"/>
    <w:rsid w:val="0057287D"/>
    <w:rsid w:val="005A540A"/>
    <w:rsid w:val="005B44F2"/>
    <w:rsid w:val="005D7137"/>
    <w:rsid w:val="005F3C15"/>
    <w:rsid w:val="005F55CC"/>
    <w:rsid w:val="005F5716"/>
    <w:rsid w:val="00604D31"/>
    <w:rsid w:val="006336FC"/>
    <w:rsid w:val="00636AA6"/>
    <w:rsid w:val="00637405"/>
    <w:rsid w:val="0065150A"/>
    <w:rsid w:val="006544DC"/>
    <w:rsid w:val="00657FDF"/>
    <w:rsid w:val="0066216D"/>
    <w:rsid w:val="0067455F"/>
    <w:rsid w:val="00691956"/>
    <w:rsid w:val="006932B7"/>
    <w:rsid w:val="00693EC1"/>
    <w:rsid w:val="006969E4"/>
    <w:rsid w:val="006A355D"/>
    <w:rsid w:val="006B0810"/>
    <w:rsid w:val="006B1C20"/>
    <w:rsid w:val="006C1DD7"/>
    <w:rsid w:val="006C2C4B"/>
    <w:rsid w:val="006C31ED"/>
    <w:rsid w:val="00702C94"/>
    <w:rsid w:val="00710B09"/>
    <w:rsid w:val="00712C68"/>
    <w:rsid w:val="00715F04"/>
    <w:rsid w:val="00724B59"/>
    <w:rsid w:val="007251A9"/>
    <w:rsid w:val="007404E1"/>
    <w:rsid w:val="0076665E"/>
    <w:rsid w:val="00771087"/>
    <w:rsid w:val="00783AF7"/>
    <w:rsid w:val="00790DE4"/>
    <w:rsid w:val="007B566D"/>
    <w:rsid w:val="007C0A5F"/>
    <w:rsid w:val="007E6745"/>
    <w:rsid w:val="007E6DE5"/>
    <w:rsid w:val="008252B3"/>
    <w:rsid w:val="0089132C"/>
    <w:rsid w:val="00906373"/>
    <w:rsid w:val="00906419"/>
    <w:rsid w:val="009258D1"/>
    <w:rsid w:val="00945EDA"/>
    <w:rsid w:val="00957CF6"/>
    <w:rsid w:val="00962C39"/>
    <w:rsid w:val="00965120"/>
    <w:rsid w:val="0097449E"/>
    <w:rsid w:val="009B5684"/>
    <w:rsid w:val="009F1B6A"/>
    <w:rsid w:val="009F53D7"/>
    <w:rsid w:val="00A02B3C"/>
    <w:rsid w:val="00A41483"/>
    <w:rsid w:val="00A65AED"/>
    <w:rsid w:val="00A82DB7"/>
    <w:rsid w:val="00A85332"/>
    <w:rsid w:val="00A9529E"/>
    <w:rsid w:val="00AB39A4"/>
    <w:rsid w:val="00AC4CCB"/>
    <w:rsid w:val="00AD618C"/>
    <w:rsid w:val="00AE5955"/>
    <w:rsid w:val="00B419DC"/>
    <w:rsid w:val="00B546EA"/>
    <w:rsid w:val="00B55F46"/>
    <w:rsid w:val="00B73DB1"/>
    <w:rsid w:val="00B74844"/>
    <w:rsid w:val="00B76A7C"/>
    <w:rsid w:val="00B82364"/>
    <w:rsid w:val="00BA1B62"/>
    <w:rsid w:val="00BA617E"/>
    <w:rsid w:val="00BA69F1"/>
    <w:rsid w:val="00BB30D2"/>
    <w:rsid w:val="00BB4DCD"/>
    <w:rsid w:val="00BC1107"/>
    <w:rsid w:val="00BC5B29"/>
    <w:rsid w:val="00BD0A24"/>
    <w:rsid w:val="00BD1073"/>
    <w:rsid w:val="00C0261C"/>
    <w:rsid w:val="00C164C8"/>
    <w:rsid w:val="00C240DE"/>
    <w:rsid w:val="00C26A5E"/>
    <w:rsid w:val="00C30117"/>
    <w:rsid w:val="00C544C7"/>
    <w:rsid w:val="00C76B0B"/>
    <w:rsid w:val="00CA54EC"/>
    <w:rsid w:val="00CB780D"/>
    <w:rsid w:val="00CD66CF"/>
    <w:rsid w:val="00D119C1"/>
    <w:rsid w:val="00D26A43"/>
    <w:rsid w:val="00D45FED"/>
    <w:rsid w:val="00D46BCD"/>
    <w:rsid w:val="00D46FB5"/>
    <w:rsid w:val="00D5704D"/>
    <w:rsid w:val="00D6284E"/>
    <w:rsid w:val="00D63A65"/>
    <w:rsid w:val="00D76CED"/>
    <w:rsid w:val="00D9702E"/>
    <w:rsid w:val="00DA3C52"/>
    <w:rsid w:val="00DA6719"/>
    <w:rsid w:val="00DD0F70"/>
    <w:rsid w:val="00DF3B46"/>
    <w:rsid w:val="00E20134"/>
    <w:rsid w:val="00E56132"/>
    <w:rsid w:val="00E739A8"/>
    <w:rsid w:val="00E77E45"/>
    <w:rsid w:val="00E810E5"/>
    <w:rsid w:val="00E819FC"/>
    <w:rsid w:val="00E94094"/>
    <w:rsid w:val="00EB401B"/>
    <w:rsid w:val="00EB689C"/>
    <w:rsid w:val="00EB6C4A"/>
    <w:rsid w:val="00ED48A0"/>
    <w:rsid w:val="00EE2AC8"/>
    <w:rsid w:val="00F003F7"/>
    <w:rsid w:val="00F00B01"/>
    <w:rsid w:val="00F211E9"/>
    <w:rsid w:val="00F42801"/>
    <w:rsid w:val="00F476CE"/>
    <w:rsid w:val="00F5014C"/>
    <w:rsid w:val="00F52E60"/>
    <w:rsid w:val="00F5409F"/>
    <w:rsid w:val="00F54CFB"/>
    <w:rsid w:val="00F56C29"/>
    <w:rsid w:val="00F60E21"/>
    <w:rsid w:val="00F65052"/>
    <w:rsid w:val="00F668E7"/>
    <w:rsid w:val="00F7219D"/>
    <w:rsid w:val="00F847F0"/>
    <w:rsid w:val="00F96478"/>
    <w:rsid w:val="00FA050D"/>
    <w:rsid w:val="00FA1547"/>
    <w:rsid w:val="00FA5FD9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2DED"/>
  <w15:docId w15:val="{1FBF603A-6348-4BD8-BA22-9A50C5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0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B8DD-D64F-4EEA-A022-4DE4A10D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2</Pages>
  <Words>1352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 Theimer | tempLED</cp:lastModifiedBy>
  <cp:revision>5</cp:revision>
  <dcterms:created xsi:type="dcterms:W3CDTF">2024-08-13T07:42:00Z</dcterms:created>
  <dcterms:modified xsi:type="dcterms:W3CDTF">2024-08-19T14:03:00Z</dcterms:modified>
</cp:coreProperties>
</file>